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D849" w14:textId="7A3A1A0B" w:rsidR="00A9204E" w:rsidRPr="00166560" w:rsidRDefault="00B02923" w:rsidP="00EB0621">
      <w:pPr>
        <w:spacing w:after="0" w:line="240" w:lineRule="auto"/>
        <w:jc w:val="center"/>
        <w:rPr>
          <w:rFonts w:ascii="Times New Roman" w:hAnsi="Times New Roman" w:cs="Times New Roman"/>
          <w:b/>
          <w:bCs/>
          <w:sz w:val="36"/>
          <w:szCs w:val="36"/>
        </w:rPr>
      </w:pPr>
      <w:r w:rsidRPr="00166560">
        <w:rPr>
          <w:rFonts w:ascii="Times New Roman" w:hAnsi="Times New Roman" w:cs="Times New Roman"/>
          <w:b/>
          <w:bCs/>
          <w:sz w:val="36"/>
          <w:szCs w:val="36"/>
        </w:rPr>
        <w:t>ST. JOSEPH AREA TRANSPORTATION STUDY</w:t>
      </w:r>
    </w:p>
    <w:p w14:paraId="2205FFD9" w14:textId="0AABCB93" w:rsidR="00B02923" w:rsidRPr="00166560" w:rsidRDefault="00B02923" w:rsidP="00EB0621">
      <w:pPr>
        <w:spacing w:after="0" w:line="240" w:lineRule="auto"/>
        <w:jc w:val="center"/>
        <w:rPr>
          <w:rFonts w:ascii="Times New Roman" w:hAnsi="Times New Roman" w:cs="Times New Roman"/>
          <w:sz w:val="24"/>
          <w:szCs w:val="24"/>
        </w:rPr>
      </w:pPr>
      <w:r w:rsidRPr="00166560">
        <w:rPr>
          <w:rFonts w:ascii="Times New Roman" w:hAnsi="Times New Roman" w:cs="Times New Roman"/>
          <w:sz w:val="24"/>
          <w:szCs w:val="24"/>
        </w:rPr>
        <w:t>COORDINATING COMMITTEE</w:t>
      </w:r>
    </w:p>
    <w:p w14:paraId="7BAD7DEC" w14:textId="5C177316" w:rsidR="00B02923" w:rsidRPr="00166560" w:rsidRDefault="00C42304" w:rsidP="00EB06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4th Floor Conference Room</w:t>
      </w:r>
      <w:r w:rsidR="00B02923" w:rsidRPr="00166560">
        <w:rPr>
          <w:rFonts w:ascii="Times New Roman" w:hAnsi="Times New Roman" w:cs="Times New Roman"/>
          <w:sz w:val="24"/>
          <w:szCs w:val="24"/>
        </w:rPr>
        <w:t xml:space="preserve"> – City Hall – St. Joseph</w:t>
      </w:r>
    </w:p>
    <w:p w14:paraId="4214D784" w14:textId="4BC7DE38" w:rsidR="000A35CE" w:rsidRDefault="00B02923" w:rsidP="00EB0621">
      <w:pPr>
        <w:spacing w:after="0" w:line="240" w:lineRule="auto"/>
        <w:jc w:val="center"/>
        <w:rPr>
          <w:rFonts w:ascii="Times New Roman" w:hAnsi="Times New Roman" w:cs="Times New Roman"/>
          <w:sz w:val="24"/>
          <w:szCs w:val="24"/>
        </w:rPr>
      </w:pPr>
      <w:r w:rsidRPr="00166560">
        <w:rPr>
          <w:rFonts w:ascii="Times New Roman" w:hAnsi="Times New Roman" w:cs="Times New Roman"/>
          <w:sz w:val="24"/>
          <w:szCs w:val="24"/>
        </w:rPr>
        <w:t xml:space="preserve">12:00 to 1:00 – </w:t>
      </w:r>
      <w:r w:rsidR="00C42304">
        <w:rPr>
          <w:rFonts w:ascii="Times New Roman" w:hAnsi="Times New Roman" w:cs="Times New Roman"/>
          <w:sz w:val="24"/>
          <w:szCs w:val="24"/>
        </w:rPr>
        <w:t>October 16, 2025</w:t>
      </w:r>
    </w:p>
    <w:p w14:paraId="1119332A" w14:textId="77777777" w:rsidR="00A275FF" w:rsidRPr="00166560" w:rsidRDefault="00A275FF" w:rsidP="00EB0621">
      <w:pPr>
        <w:spacing w:after="0" w:line="240" w:lineRule="auto"/>
        <w:jc w:val="center"/>
        <w:rPr>
          <w:rFonts w:ascii="Times New Roman" w:hAnsi="Times New Roman" w:cs="Times New Roman"/>
        </w:rPr>
      </w:pPr>
    </w:p>
    <w:p w14:paraId="0BA82A64" w14:textId="57C1FE59" w:rsidR="00FC4D49" w:rsidRPr="00166560" w:rsidRDefault="00FC4D49" w:rsidP="00EB0621">
      <w:pPr>
        <w:spacing w:after="0" w:line="240" w:lineRule="auto"/>
        <w:ind w:right="-360" w:hanging="360"/>
        <w:rPr>
          <w:rFonts w:ascii="Times New Roman" w:hAnsi="Times New Roman" w:cs="Times New Roman"/>
          <w:b/>
          <w:sz w:val="24"/>
          <w:szCs w:val="24"/>
          <w:u w:val="single"/>
        </w:rPr>
      </w:pPr>
      <w:r w:rsidRPr="00166560">
        <w:rPr>
          <w:rFonts w:ascii="Times New Roman" w:hAnsi="Times New Roman" w:cs="Times New Roman"/>
          <w:b/>
          <w:sz w:val="24"/>
          <w:szCs w:val="24"/>
          <w:u w:val="single"/>
        </w:rPr>
        <w:t>Voting members present:</w:t>
      </w:r>
    </w:p>
    <w:p w14:paraId="60DEDB31" w14:textId="77777777" w:rsidR="004936B9" w:rsidRPr="004936B9" w:rsidRDefault="004936B9" w:rsidP="004936B9">
      <w:pPr>
        <w:spacing w:after="0" w:line="240" w:lineRule="auto"/>
        <w:ind w:right="-360" w:hanging="360"/>
        <w:rPr>
          <w:rFonts w:ascii="Times New Roman" w:hAnsi="Times New Roman" w:cs="Times New Roman"/>
          <w:sz w:val="24"/>
          <w:szCs w:val="24"/>
        </w:rPr>
      </w:pPr>
      <w:r w:rsidRPr="004936B9">
        <w:rPr>
          <w:rFonts w:ascii="Times New Roman" w:hAnsi="Times New Roman" w:cs="Times New Roman"/>
          <w:sz w:val="24"/>
          <w:szCs w:val="24"/>
        </w:rPr>
        <w:t>Royal Turner</w:t>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t>Committee Chair</w:t>
      </w:r>
    </w:p>
    <w:p w14:paraId="02C9087B" w14:textId="44A50553" w:rsidR="007D526C" w:rsidRDefault="004936B9" w:rsidP="00C42304">
      <w:pPr>
        <w:spacing w:after="0" w:line="240" w:lineRule="auto"/>
        <w:ind w:right="-360" w:hanging="360"/>
        <w:rPr>
          <w:rFonts w:ascii="Times New Roman" w:hAnsi="Times New Roman" w:cs="Times New Roman"/>
          <w:sz w:val="24"/>
          <w:szCs w:val="24"/>
        </w:rPr>
      </w:pPr>
      <w:r w:rsidRPr="004936B9">
        <w:rPr>
          <w:rFonts w:ascii="Times New Roman" w:hAnsi="Times New Roman" w:cs="Times New Roman"/>
          <w:sz w:val="24"/>
          <w:szCs w:val="24"/>
        </w:rPr>
        <w:t>John Josendale</w:t>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t>St. Joseph City Mayor</w:t>
      </w:r>
    </w:p>
    <w:p w14:paraId="62C7646E" w14:textId="0BEC4969" w:rsidR="00292D6E" w:rsidRDefault="00292D6E" w:rsidP="00B16C34">
      <w:pPr>
        <w:spacing w:after="0" w:line="240" w:lineRule="auto"/>
        <w:ind w:right="-360" w:hanging="360"/>
        <w:rPr>
          <w:rFonts w:ascii="Times New Roman" w:hAnsi="Times New Roman" w:cs="Times New Roman"/>
          <w:sz w:val="24"/>
          <w:szCs w:val="24"/>
        </w:rPr>
      </w:pPr>
      <w:r w:rsidRPr="00292D6E">
        <w:rPr>
          <w:rFonts w:ascii="Times New Roman" w:hAnsi="Times New Roman" w:cs="Times New Roman"/>
          <w:sz w:val="24"/>
          <w:szCs w:val="24"/>
        </w:rPr>
        <w:t>Ron Hook</w:t>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r>
      <w:r w:rsidRPr="00292D6E">
        <w:rPr>
          <w:rFonts w:ascii="Times New Roman" w:hAnsi="Times New Roman" w:cs="Times New Roman"/>
          <w:sz w:val="24"/>
          <w:szCs w:val="24"/>
        </w:rPr>
        <w:tab/>
        <w:t>Buchanan County Commissioner</w:t>
      </w:r>
    </w:p>
    <w:p w14:paraId="54F65BF2" w14:textId="77777777" w:rsidR="00C42304" w:rsidRPr="00C42304" w:rsidRDefault="00C42304" w:rsidP="00C42304">
      <w:pPr>
        <w:spacing w:after="0" w:line="240" w:lineRule="auto"/>
        <w:ind w:right="-360" w:hanging="360"/>
        <w:rPr>
          <w:rFonts w:ascii="Times New Roman" w:hAnsi="Times New Roman" w:cs="Times New Roman"/>
          <w:sz w:val="24"/>
          <w:szCs w:val="24"/>
        </w:rPr>
      </w:pPr>
      <w:r w:rsidRPr="00C42304">
        <w:rPr>
          <w:rFonts w:ascii="Times New Roman" w:hAnsi="Times New Roman" w:cs="Times New Roman"/>
          <w:sz w:val="24"/>
          <w:szCs w:val="24"/>
        </w:rPr>
        <w:t>Madison Davis</w:t>
      </w:r>
      <w:r w:rsidRPr="00C42304">
        <w:rPr>
          <w:rFonts w:ascii="Times New Roman" w:hAnsi="Times New Roman" w:cs="Times New Roman"/>
          <w:sz w:val="24"/>
          <w:szCs w:val="24"/>
        </w:rPr>
        <w:tab/>
      </w:r>
      <w:r w:rsidRPr="00C42304">
        <w:rPr>
          <w:rFonts w:ascii="Times New Roman" w:hAnsi="Times New Roman" w:cs="Times New Roman"/>
          <w:sz w:val="24"/>
          <w:szCs w:val="24"/>
        </w:rPr>
        <w:tab/>
      </w:r>
      <w:r w:rsidRPr="00C42304">
        <w:rPr>
          <w:rFonts w:ascii="Times New Roman" w:hAnsi="Times New Roman" w:cs="Times New Roman"/>
          <w:sz w:val="24"/>
          <w:szCs w:val="24"/>
        </w:rPr>
        <w:tab/>
      </w:r>
      <w:r w:rsidRPr="00C42304">
        <w:rPr>
          <w:rFonts w:ascii="Times New Roman" w:hAnsi="Times New Roman" w:cs="Times New Roman"/>
          <w:sz w:val="24"/>
          <w:szCs w:val="24"/>
        </w:rPr>
        <w:tab/>
        <w:t>St. Joseph City Council Member</w:t>
      </w:r>
    </w:p>
    <w:p w14:paraId="006A7F67" w14:textId="0A3242EF" w:rsidR="00C42304" w:rsidRDefault="00C42304" w:rsidP="00C42304">
      <w:pPr>
        <w:spacing w:after="0" w:line="240" w:lineRule="auto"/>
        <w:ind w:right="-360" w:hanging="360"/>
        <w:rPr>
          <w:rFonts w:ascii="Times New Roman" w:hAnsi="Times New Roman" w:cs="Times New Roman"/>
          <w:sz w:val="24"/>
          <w:szCs w:val="24"/>
        </w:rPr>
      </w:pPr>
      <w:r w:rsidRPr="00C42304">
        <w:rPr>
          <w:rFonts w:ascii="Times New Roman" w:hAnsi="Times New Roman" w:cs="Times New Roman"/>
          <w:sz w:val="24"/>
          <w:szCs w:val="24"/>
        </w:rPr>
        <w:t>Ashley Albers</w:t>
      </w:r>
      <w:r w:rsidRPr="00C42304">
        <w:rPr>
          <w:rFonts w:ascii="Times New Roman" w:hAnsi="Times New Roman" w:cs="Times New Roman"/>
          <w:sz w:val="24"/>
          <w:szCs w:val="24"/>
        </w:rPr>
        <w:tab/>
      </w:r>
      <w:r w:rsidRPr="00C42304">
        <w:rPr>
          <w:rFonts w:ascii="Times New Roman" w:hAnsi="Times New Roman" w:cs="Times New Roman"/>
          <w:sz w:val="24"/>
          <w:szCs w:val="24"/>
        </w:rPr>
        <w:tab/>
      </w:r>
      <w:r w:rsidRPr="00C42304">
        <w:rPr>
          <w:rFonts w:ascii="Times New Roman" w:hAnsi="Times New Roman" w:cs="Times New Roman"/>
          <w:sz w:val="24"/>
          <w:szCs w:val="24"/>
        </w:rPr>
        <w:tab/>
      </w:r>
      <w:r w:rsidRPr="00C42304">
        <w:rPr>
          <w:rFonts w:ascii="Times New Roman" w:hAnsi="Times New Roman" w:cs="Times New Roman"/>
          <w:sz w:val="24"/>
          <w:szCs w:val="24"/>
        </w:rPr>
        <w:tab/>
        <w:t>Village of Country Club Representative</w:t>
      </w:r>
    </w:p>
    <w:p w14:paraId="41799BC5" w14:textId="5CF16F01" w:rsidR="00615858" w:rsidRDefault="00615858" w:rsidP="008A4852">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ab/>
      </w:r>
    </w:p>
    <w:p w14:paraId="59D2073D" w14:textId="242A4CB7" w:rsidR="004F5D77" w:rsidRDefault="00392DB6" w:rsidP="00EB0621">
      <w:pPr>
        <w:spacing w:after="0" w:line="240" w:lineRule="auto"/>
        <w:ind w:right="-360" w:hanging="360"/>
        <w:rPr>
          <w:rFonts w:ascii="Times New Roman" w:hAnsi="Times New Roman" w:cs="Times New Roman"/>
          <w:b/>
          <w:bCs/>
          <w:sz w:val="24"/>
          <w:szCs w:val="24"/>
          <w:u w:val="single"/>
        </w:rPr>
      </w:pPr>
      <w:r w:rsidRPr="00392DB6">
        <w:rPr>
          <w:rFonts w:ascii="Times New Roman" w:hAnsi="Times New Roman" w:cs="Times New Roman"/>
          <w:b/>
          <w:bCs/>
          <w:sz w:val="24"/>
          <w:szCs w:val="24"/>
          <w:u w:val="single"/>
        </w:rPr>
        <w:t>Voting members not present:</w:t>
      </w:r>
    </w:p>
    <w:p w14:paraId="76DA0245" w14:textId="70DC71E2" w:rsidR="004936B9" w:rsidRDefault="004936B9" w:rsidP="00292D6E">
      <w:pPr>
        <w:spacing w:after="0" w:line="240" w:lineRule="auto"/>
        <w:ind w:right="-360" w:hanging="360"/>
        <w:rPr>
          <w:rFonts w:ascii="Times New Roman" w:hAnsi="Times New Roman" w:cs="Times New Roman"/>
          <w:sz w:val="24"/>
          <w:szCs w:val="24"/>
        </w:rPr>
      </w:pPr>
      <w:r w:rsidRPr="004936B9">
        <w:rPr>
          <w:rFonts w:ascii="Times New Roman" w:hAnsi="Times New Roman" w:cs="Times New Roman"/>
          <w:sz w:val="24"/>
          <w:szCs w:val="24"/>
        </w:rPr>
        <w:t xml:space="preserve">Marty Novak </w:t>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r>
      <w:r w:rsidRPr="004936B9">
        <w:rPr>
          <w:rFonts w:ascii="Times New Roman" w:hAnsi="Times New Roman" w:cs="Times New Roman"/>
          <w:sz w:val="24"/>
          <w:szCs w:val="24"/>
        </w:rPr>
        <w:tab/>
        <w:t>St. Joseph City Council Member</w:t>
      </w:r>
    </w:p>
    <w:p w14:paraId="2914B266" w14:textId="0AB4CA15" w:rsidR="00C42304" w:rsidRDefault="00C42304" w:rsidP="00292D6E">
      <w:pPr>
        <w:spacing w:after="0" w:line="240" w:lineRule="auto"/>
        <w:ind w:right="-360" w:hanging="360"/>
        <w:rPr>
          <w:rFonts w:ascii="Times New Roman" w:hAnsi="Times New Roman" w:cs="Times New Roman"/>
          <w:sz w:val="24"/>
          <w:szCs w:val="24"/>
        </w:rPr>
      </w:pPr>
      <w:r w:rsidRPr="00C42304">
        <w:rPr>
          <w:rFonts w:ascii="Times New Roman" w:hAnsi="Times New Roman" w:cs="Times New Roman"/>
          <w:sz w:val="24"/>
          <w:szCs w:val="24"/>
        </w:rPr>
        <w:t>John Hontz</w:t>
      </w:r>
      <w:r w:rsidRPr="00C42304">
        <w:rPr>
          <w:rFonts w:ascii="Times New Roman" w:hAnsi="Times New Roman" w:cs="Times New Roman"/>
          <w:sz w:val="24"/>
          <w:szCs w:val="24"/>
        </w:rPr>
        <w:tab/>
      </w:r>
      <w:r w:rsidRPr="00C42304">
        <w:rPr>
          <w:rFonts w:ascii="Times New Roman" w:hAnsi="Times New Roman" w:cs="Times New Roman"/>
          <w:sz w:val="24"/>
          <w:szCs w:val="24"/>
        </w:rPr>
        <w:tab/>
      </w:r>
      <w:r w:rsidRPr="00C42304">
        <w:rPr>
          <w:rFonts w:ascii="Times New Roman" w:hAnsi="Times New Roman" w:cs="Times New Roman"/>
          <w:sz w:val="24"/>
          <w:szCs w:val="24"/>
        </w:rPr>
        <w:tab/>
      </w:r>
      <w:r w:rsidRPr="00C42304">
        <w:rPr>
          <w:rFonts w:ascii="Times New Roman" w:hAnsi="Times New Roman" w:cs="Times New Roman"/>
          <w:sz w:val="24"/>
          <w:szCs w:val="24"/>
        </w:rPr>
        <w:tab/>
        <w:t>Wathena City Mayor</w:t>
      </w:r>
      <w:r w:rsidRPr="00C42304">
        <w:rPr>
          <w:rFonts w:ascii="Times New Roman" w:hAnsi="Times New Roman" w:cs="Times New Roman"/>
          <w:sz w:val="24"/>
          <w:szCs w:val="24"/>
        </w:rPr>
        <w:tab/>
      </w:r>
      <w:r w:rsidRPr="00C42304">
        <w:rPr>
          <w:rFonts w:ascii="Times New Roman" w:hAnsi="Times New Roman" w:cs="Times New Roman"/>
          <w:sz w:val="24"/>
          <w:szCs w:val="24"/>
        </w:rPr>
        <w:tab/>
      </w:r>
    </w:p>
    <w:p w14:paraId="6D43034D" w14:textId="1F901350" w:rsidR="00C42304" w:rsidRDefault="00C42304" w:rsidP="00292D6E">
      <w:pPr>
        <w:spacing w:after="0" w:line="240" w:lineRule="auto"/>
        <w:ind w:right="-360" w:hanging="360"/>
        <w:rPr>
          <w:rFonts w:ascii="Times New Roman" w:hAnsi="Times New Roman" w:cs="Times New Roman"/>
          <w:sz w:val="24"/>
          <w:szCs w:val="24"/>
        </w:rPr>
      </w:pPr>
      <w:r w:rsidRPr="00C42304">
        <w:rPr>
          <w:rFonts w:ascii="Times New Roman" w:hAnsi="Times New Roman" w:cs="Times New Roman"/>
          <w:sz w:val="24"/>
          <w:szCs w:val="24"/>
        </w:rPr>
        <w:t>Mike Schumacher</w:t>
      </w:r>
      <w:r w:rsidRPr="00C42304">
        <w:rPr>
          <w:rFonts w:ascii="Times New Roman" w:hAnsi="Times New Roman" w:cs="Times New Roman"/>
          <w:sz w:val="24"/>
          <w:szCs w:val="24"/>
        </w:rPr>
        <w:tab/>
      </w:r>
      <w:r w:rsidRPr="00C42304">
        <w:rPr>
          <w:rFonts w:ascii="Times New Roman" w:hAnsi="Times New Roman" w:cs="Times New Roman"/>
          <w:sz w:val="24"/>
          <w:szCs w:val="24"/>
        </w:rPr>
        <w:tab/>
      </w:r>
      <w:r w:rsidRPr="00C42304">
        <w:rPr>
          <w:rFonts w:ascii="Times New Roman" w:hAnsi="Times New Roman" w:cs="Times New Roman"/>
          <w:sz w:val="24"/>
          <w:szCs w:val="24"/>
        </w:rPr>
        <w:tab/>
      </w:r>
      <w:r w:rsidRPr="00C42304">
        <w:rPr>
          <w:rFonts w:ascii="Times New Roman" w:hAnsi="Times New Roman" w:cs="Times New Roman"/>
          <w:sz w:val="24"/>
          <w:szCs w:val="24"/>
        </w:rPr>
        <w:tab/>
        <w:t>St. Joseph City Manager</w:t>
      </w:r>
    </w:p>
    <w:p w14:paraId="04E2070B" w14:textId="0AEF2451" w:rsidR="009169CE" w:rsidRPr="00292D6E" w:rsidRDefault="00C42304" w:rsidP="00C42304">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Brooke Bell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Savannah Representative</w:t>
      </w:r>
      <w:bookmarkStart w:id="0" w:name="_Hlk211519962"/>
    </w:p>
    <w:bookmarkEnd w:id="0"/>
    <w:p w14:paraId="7A072615" w14:textId="77777777" w:rsidR="0091122D" w:rsidRPr="00166560" w:rsidRDefault="0091122D" w:rsidP="0091122D">
      <w:pPr>
        <w:spacing w:after="0" w:line="240" w:lineRule="auto"/>
        <w:ind w:right="-360" w:hanging="360"/>
        <w:rPr>
          <w:rFonts w:ascii="Times New Roman" w:hAnsi="Times New Roman" w:cs="Times New Roman"/>
          <w:sz w:val="24"/>
          <w:szCs w:val="24"/>
        </w:rPr>
      </w:pPr>
    </w:p>
    <w:p w14:paraId="2885F83B" w14:textId="32995D60" w:rsidR="00FC4D49" w:rsidRPr="00166560" w:rsidRDefault="00FC4D49" w:rsidP="00EB0621">
      <w:pPr>
        <w:spacing w:after="0" w:line="240" w:lineRule="auto"/>
        <w:ind w:right="-360" w:hanging="360"/>
        <w:rPr>
          <w:rFonts w:ascii="Times New Roman" w:hAnsi="Times New Roman" w:cs="Times New Roman"/>
          <w:b/>
          <w:sz w:val="24"/>
          <w:szCs w:val="24"/>
          <w:u w:val="single"/>
        </w:rPr>
      </w:pPr>
      <w:r w:rsidRPr="00166560">
        <w:rPr>
          <w:rFonts w:ascii="Times New Roman" w:hAnsi="Times New Roman" w:cs="Times New Roman"/>
          <w:b/>
          <w:sz w:val="24"/>
          <w:szCs w:val="24"/>
          <w:u w:val="single"/>
        </w:rPr>
        <w:t>Staff members present:</w:t>
      </w:r>
    </w:p>
    <w:p w14:paraId="1368C781" w14:textId="427F8C95" w:rsidR="00EC5C9E" w:rsidRDefault="002374E9" w:rsidP="00EB0621">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Max Schieber</w:t>
      </w:r>
      <w:r w:rsidR="00EC5C9E">
        <w:rPr>
          <w:rFonts w:ascii="Times New Roman" w:hAnsi="Times New Roman" w:cs="Times New Roman"/>
          <w:sz w:val="24"/>
          <w:szCs w:val="24"/>
        </w:rPr>
        <w:tab/>
      </w:r>
      <w:r w:rsidR="00EC5C9E">
        <w:rPr>
          <w:rFonts w:ascii="Times New Roman" w:hAnsi="Times New Roman" w:cs="Times New Roman"/>
          <w:sz w:val="24"/>
          <w:szCs w:val="24"/>
        </w:rPr>
        <w:tab/>
      </w:r>
      <w:r w:rsidR="00EC5C9E">
        <w:rPr>
          <w:rFonts w:ascii="Times New Roman" w:hAnsi="Times New Roman" w:cs="Times New Roman"/>
          <w:sz w:val="24"/>
          <w:szCs w:val="24"/>
        </w:rPr>
        <w:tab/>
      </w:r>
      <w:r w:rsidR="00957FC4">
        <w:rPr>
          <w:rFonts w:ascii="Times New Roman" w:hAnsi="Times New Roman" w:cs="Times New Roman"/>
          <w:sz w:val="24"/>
          <w:szCs w:val="24"/>
        </w:rPr>
        <w:tab/>
      </w:r>
      <w:r w:rsidR="00EC5C9E">
        <w:rPr>
          <w:rFonts w:ascii="Times New Roman" w:hAnsi="Times New Roman" w:cs="Times New Roman"/>
          <w:sz w:val="24"/>
          <w:szCs w:val="24"/>
        </w:rPr>
        <w:t>City of St. Joseph</w:t>
      </w:r>
    </w:p>
    <w:p w14:paraId="5CDC317D" w14:textId="49704DAE" w:rsidR="00292D6E" w:rsidRDefault="00292D6E" w:rsidP="00EB0621">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Jackson Lohman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w:t>
      </w:r>
    </w:p>
    <w:p w14:paraId="3ABD4866" w14:textId="77777777" w:rsidR="008155F1" w:rsidRDefault="0091122D" w:rsidP="004444F4">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Ashley Parker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w:t>
      </w:r>
    </w:p>
    <w:p w14:paraId="5C86FF1D" w14:textId="614F5002" w:rsidR="001D45AE" w:rsidRDefault="007D526C" w:rsidP="004444F4">
      <w:pPr>
        <w:spacing w:after="0" w:line="240" w:lineRule="auto"/>
        <w:ind w:right="-360" w:hanging="360"/>
        <w:rPr>
          <w:rFonts w:ascii="Times New Roman" w:hAnsi="Times New Roman" w:cs="Times New Roman"/>
          <w:sz w:val="24"/>
          <w:szCs w:val="24"/>
        </w:rPr>
      </w:pPr>
      <w:r>
        <w:rPr>
          <w:rFonts w:ascii="Times New Roman" w:hAnsi="Times New Roman" w:cs="Times New Roman"/>
          <w:sz w:val="24"/>
          <w:szCs w:val="24"/>
        </w:rPr>
        <w:t>Chance Gallagher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St. Joseph</w:t>
      </w:r>
    </w:p>
    <w:p w14:paraId="333EC02E" w14:textId="095F76C3" w:rsidR="00FC4D49" w:rsidRPr="00166560" w:rsidRDefault="00FC4D49" w:rsidP="008075F0">
      <w:pPr>
        <w:spacing w:after="0" w:line="240" w:lineRule="auto"/>
        <w:ind w:right="-360" w:hanging="360"/>
        <w:rPr>
          <w:rFonts w:ascii="Times New Roman" w:hAnsi="Times New Roman" w:cs="Times New Roman"/>
          <w:sz w:val="24"/>
          <w:szCs w:val="24"/>
        </w:rPr>
      </w:pPr>
    </w:p>
    <w:p w14:paraId="310BABCF" w14:textId="4A0B144E" w:rsidR="004F5D77" w:rsidRPr="00D460BB" w:rsidRDefault="00FC4D49" w:rsidP="00EB0621">
      <w:pPr>
        <w:spacing w:after="0" w:line="240" w:lineRule="auto"/>
        <w:ind w:right="-360" w:hanging="360"/>
        <w:rPr>
          <w:rFonts w:ascii="Times New Roman" w:hAnsi="Times New Roman" w:cs="Times New Roman"/>
          <w:b/>
          <w:sz w:val="24"/>
          <w:szCs w:val="24"/>
          <w:u w:val="single"/>
        </w:rPr>
      </w:pPr>
      <w:r w:rsidRPr="00D460BB">
        <w:rPr>
          <w:rFonts w:ascii="Times New Roman" w:hAnsi="Times New Roman" w:cs="Times New Roman"/>
          <w:b/>
          <w:sz w:val="24"/>
          <w:szCs w:val="24"/>
          <w:u w:val="single"/>
        </w:rPr>
        <w:t>OPENING REPORTS</w:t>
      </w:r>
    </w:p>
    <w:p w14:paraId="03A328A5" w14:textId="00C34877" w:rsidR="00FC4D49" w:rsidRPr="00110E8F" w:rsidRDefault="000B67ED" w:rsidP="003611FC">
      <w:pPr>
        <w:pStyle w:val="ListParagraph"/>
        <w:numPr>
          <w:ilvl w:val="0"/>
          <w:numId w:val="26"/>
        </w:numPr>
        <w:spacing w:after="0" w:line="240" w:lineRule="auto"/>
        <w:ind w:left="270"/>
        <w:rPr>
          <w:rFonts w:ascii="Times New Roman" w:hAnsi="Times New Roman" w:cs="Times New Roman"/>
          <w:sz w:val="24"/>
          <w:szCs w:val="24"/>
        </w:rPr>
      </w:pPr>
      <w:r w:rsidRPr="00594621">
        <w:rPr>
          <w:rFonts w:ascii="Times New Roman" w:hAnsi="Times New Roman" w:cs="Times New Roman"/>
          <w:sz w:val="24"/>
          <w:szCs w:val="24"/>
          <w:u w:val="single"/>
        </w:rPr>
        <w:t>Roll Call.</w:t>
      </w:r>
      <w:r w:rsidRPr="000B67ED">
        <w:rPr>
          <w:rFonts w:ascii="Times New Roman" w:hAnsi="Times New Roman" w:cs="Times New Roman"/>
          <w:sz w:val="24"/>
          <w:szCs w:val="24"/>
        </w:rPr>
        <w:t xml:space="preserve">  A quorum was present.</w:t>
      </w:r>
      <w:r>
        <w:rPr>
          <w:rFonts w:ascii="Times New Roman" w:hAnsi="Times New Roman" w:cs="Times New Roman"/>
          <w:sz w:val="24"/>
          <w:szCs w:val="24"/>
        </w:rPr>
        <w:t xml:space="preserve"> </w:t>
      </w:r>
      <w:r w:rsidR="004936B9">
        <w:rPr>
          <w:rFonts w:ascii="Times New Roman" w:hAnsi="Times New Roman" w:cs="Times New Roman"/>
          <w:sz w:val="24"/>
          <w:szCs w:val="24"/>
        </w:rPr>
        <w:t>Royal Turner</w:t>
      </w:r>
      <w:r w:rsidR="00FC4D49" w:rsidRPr="00110E8F">
        <w:rPr>
          <w:rFonts w:ascii="Times New Roman" w:hAnsi="Times New Roman" w:cs="Times New Roman"/>
          <w:sz w:val="24"/>
          <w:szCs w:val="24"/>
        </w:rPr>
        <w:t xml:space="preserve"> called the meeting to order.</w:t>
      </w:r>
      <w:r w:rsidR="00166560" w:rsidRPr="00110E8F">
        <w:rPr>
          <w:rFonts w:ascii="Times New Roman" w:hAnsi="Times New Roman" w:cs="Times New Roman"/>
          <w:sz w:val="24"/>
          <w:szCs w:val="24"/>
        </w:rPr>
        <w:t xml:space="preserve"> </w:t>
      </w:r>
    </w:p>
    <w:p w14:paraId="28C4AA64" w14:textId="77777777" w:rsidR="003B49CB" w:rsidRPr="00166560" w:rsidRDefault="003B49CB" w:rsidP="003611FC">
      <w:pPr>
        <w:spacing w:after="0" w:line="240" w:lineRule="auto"/>
        <w:ind w:left="270" w:right="-360" w:hanging="360"/>
        <w:rPr>
          <w:rFonts w:ascii="Times New Roman" w:hAnsi="Times New Roman" w:cs="Times New Roman"/>
          <w:sz w:val="24"/>
          <w:szCs w:val="24"/>
        </w:rPr>
      </w:pPr>
    </w:p>
    <w:p w14:paraId="091EBA8B" w14:textId="009923CD" w:rsidR="00934769" w:rsidRPr="00F1595D" w:rsidRDefault="00110E8F" w:rsidP="003611FC">
      <w:pPr>
        <w:pStyle w:val="ListParagraph"/>
        <w:numPr>
          <w:ilvl w:val="0"/>
          <w:numId w:val="26"/>
        </w:numPr>
        <w:spacing w:after="0" w:line="240" w:lineRule="auto"/>
        <w:ind w:left="270" w:right="-270"/>
        <w:rPr>
          <w:rFonts w:ascii="Times New Roman" w:hAnsi="Times New Roman" w:cs="Times New Roman"/>
          <w:sz w:val="24"/>
          <w:szCs w:val="24"/>
        </w:rPr>
      </w:pPr>
      <w:r>
        <w:rPr>
          <w:rFonts w:ascii="Times New Roman" w:hAnsi="Times New Roman" w:cs="Times New Roman"/>
          <w:sz w:val="24"/>
          <w:szCs w:val="24"/>
          <w:u w:val="single"/>
        </w:rPr>
        <w:t xml:space="preserve">Approve </w:t>
      </w:r>
      <w:r w:rsidR="007D10F4">
        <w:rPr>
          <w:rFonts w:ascii="Times New Roman" w:hAnsi="Times New Roman" w:cs="Times New Roman"/>
          <w:sz w:val="24"/>
          <w:szCs w:val="24"/>
          <w:u w:val="single"/>
        </w:rPr>
        <w:t>the minutes of the prior meeting.</w:t>
      </w:r>
      <w:r w:rsidR="007D10F4" w:rsidRPr="007D10F4">
        <w:rPr>
          <w:rFonts w:ascii="Times New Roman" w:hAnsi="Times New Roman" w:cs="Times New Roman"/>
          <w:sz w:val="24"/>
          <w:szCs w:val="24"/>
        </w:rPr>
        <w:t xml:space="preserve"> </w:t>
      </w:r>
      <w:r w:rsidR="00C42304">
        <w:rPr>
          <w:rFonts w:ascii="Times New Roman" w:hAnsi="Times New Roman" w:cs="Times New Roman"/>
          <w:sz w:val="24"/>
          <w:szCs w:val="24"/>
        </w:rPr>
        <w:t>John Josendale</w:t>
      </w:r>
      <w:r w:rsidR="007D10F4" w:rsidRPr="007D10F4">
        <w:rPr>
          <w:rFonts w:ascii="Times New Roman" w:hAnsi="Times New Roman" w:cs="Times New Roman"/>
          <w:sz w:val="24"/>
          <w:szCs w:val="24"/>
        </w:rPr>
        <w:t xml:space="preserve"> motioned to approve the minutes from </w:t>
      </w:r>
      <w:r w:rsidR="004936B9">
        <w:rPr>
          <w:rFonts w:ascii="Times New Roman" w:hAnsi="Times New Roman" w:cs="Times New Roman"/>
          <w:sz w:val="24"/>
          <w:szCs w:val="24"/>
        </w:rPr>
        <w:t xml:space="preserve">the </w:t>
      </w:r>
      <w:r w:rsidR="00C42304">
        <w:rPr>
          <w:rFonts w:ascii="Times New Roman" w:hAnsi="Times New Roman" w:cs="Times New Roman"/>
          <w:sz w:val="24"/>
          <w:szCs w:val="24"/>
        </w:rPr>
        <w:t>April 17</w:t>
      </w:r>
      <w:r w:rsidR="00C42304" w:rsidRPr="00C42304">
        <w:rPr>
          <w:rFonts w:ascii="Times New Roman" w:hAnsi="Times New Roman" w:cs="Times New Roman"/>
          <w:sz w:val="24"/>
          <w:szCs w:val="24"/>
          <w:vertAlign w:val="superscript"/>
        </w:rPr>
        <w:t>th</w:t>
      </w:r>
      <w:r w:rsidR="00C42304">
        <w:rPr>
          <w:rFonts w:ascii="Times New Roman" w:hAnsi="Times New Roman" w:cs="Times New Roman"/>
          <w:sz w:val="24"/>
          <w:szCs w:val="24"/>
        </w:rPr>
        <w:t>, 2025,</w:t>
      </w:r>
      <w:r w:rsidR="00C552CA">
        <w:rPr>
          <w:rFonts w:ascii="Times New Roman" w:hAnsi="Times New Roman" w:cs="Times New Roman"/>
          <w:sz w:val="24"/>
          <w:szCs w:val="24"/>
        </w:rPr>
        <w:t xml:space="preserve"> </w:t>
      </w:r>
      <w:r w:rsidR="007D10F4" w:rsidRPr="007D10F4">
        <w:rPr>
          <w:rFonts w:ascii="Times New Roman" w:hAnsi="Times New Roman" w:cs="Times New Roman"/>
          <w:sz w:val="24"/>
          <w:szCs w:val="24"/>
        </w:rPr>
        <w:t>meeting,</w:t>
      </w:r>
      <w:r w:rsidR="008406F1" w:rsidRPr="007D10F4">
        <w:rPr>
          <w:rFonts w:ascii="Times New Roman" w:hAnsi="Times New Roman" w:cs="Times New Roman"/>
          <w:sz w:val="24"/>
          <w:szCs w:val="24"/>
        </w:rPr>
        <w:t xml:space="preserve"> </w:t>
      </w:r>
      <w:r w:rsidR="00D241D4">
        <w:rPr>
          <w:rFonts w:ascii="Times New Roman" w:hAnsi="Times New Roman" w:cs="Times New Roman"/>
          <w:sz w:val="24"/>
          <w:szCs w:val="24"/>
        </w:rPr>
        <w:t xml:space="preserve">and </w:t>
      </w:r>
      <w:r w:rsidR="00C42304">
        <w:rPr>
          <w:rFonts w:ascii="Times New Roman" w:hAnsi="Times New Roman" w:cs="Times New Roman"/>
          <w:sz w:val="24"/>
          <w:szCs w:val="24"/>
        </w:rPr>
        <w:t>Ron Hook</w:t>
      </w:r>
      <w:r w:rsidR="00D241D4">
        <w:rPr>
          <w:rFonts w:ascii="Times New Roman" w:hAnsi="Times New Roman" w:cs="Times New Roman"/>
          <w:sz w:val="24"/>
          <w:szCs w:val="24"/>
        </w:rPr>
        <w:t xml:space="preserve"> seconded</w:t>
      </w:r>
      <w:r w:rsidRPr="00F1595D">
        <w:rPr>
          <w:rFonts w:ascii="Times New Roman" w:hAnsi="Times New Roman" w:cs="Times New Roman"/>
          <w:sz w:val="24"/>
          <w:szCs w:val="24"/>
        </w:rPr>
        <w:t xml:space="preserve">. </w:t>
      </w:r>
      <w:r w:rsidR="008806A8">
        <w:rPr>
          <w:rFonts w:ascii="Times New Roman" w:hAnsi="Times New Roman" w:cs="Times New Roman"/>
          <w:sz w:val="24"/>
          <w:szCs w:val="24"/>
        </w:rPr>
        <w:t>By</w:t>
      </w:r>
      <w:r w:rsidR="00492EA5" w:rsidRPr="00F1595D">
        <w:rPr>
          <w:rFonts w:ascii="Times New Roman" w:hAnsi="Times New Roman" w:cs="Times New Roman"/>
          <w:sz w:val="24"/>
          <w:szCs w:val="24"/>
        </w:rPr>
        <w:t xml:space="preserve"> general </w:t>
      </w:r>
      <w:r w:rsidR="00EA4F8A" w:rsidRPr="00F1595D">
        <w:rPr>
          <w:rFonts w:ascii="Times New Roman" w:hAnsi="Times New Roman" w:cs="Times New Roman"/>
          <w:sz w:val="24"/>
          <w:szCs w:val="24"/>
        </w:rPr>
        <w:t>consent,</w:t>
      </w:r>
      <w:r w:rsidR="00492EA5" w:rsidRPr="00F1595D">
        <w:rPr>
          <w:rFonts w:ascii="Times New Roman" w:hAnsi="Times New Roman" w:cs="Times New Roman"/>
          <w:sz w:val="24"/>
          <w:szCs w:val="24"/>
        </w:rPr>
        <w:t xml:space="preserve"> the prior meeting minutes were </w:t>
      </w:r>
      <w:r w:rsidR="00492EA5" w:rsidRPr="00F1595D">
        <w:rPr>
          <w:rFonts w:ascii="Times New Roman" w:hAnsi="Times New Roman" w:cs="Times New Roman"/>
          <w:b/>
          <w:bCs/>
          <w:sz w:val="24"/>
          <w:szCs w:val="24"/>
        </w:rPr>
        <w:t>unanimously approved.</w:t>
      </w:r>
      <w:r w:rsidR="000B67ED" w:rsidRPr="00F1595D">
        <w:rPr>
          <w:rFonts w:ascii="Times New Roman" w:hAnsi="Times New Roman" w:cs="Times New Roman"/>
          <w:sz w:val="24"/>
          <w:szCs w:val="24"/>
        </w:rPr>
        <w:t xml:space="preserve"> </w:t>
      </w:r>
    </w:p>
    <w:p w14:paraId="61CC6418" w14:textId="56E0A5A1" w:rsidR="00DD77E4" w:rsidRDefault="00DD77E4" w:rsidP="004A7DDD">
      <w:pPr>
        <w:spacing w:after="0" w:line="240" w:lineRule="auto"/>
        <w:ind w:right="-360"/>
        <w:rPr>
          <w:rFonts w:ascii="Times New Roman" w:hAnsi="Times New Roman" w:cs="Times New Roman"/>
          <w:sz w:val="24"/>
          <w:szCs w:val="24"/>
          <w:u w:val="single"/>
        </w:rPr>
      </w:pPr>
    </w:p>
    <w:p w14:paraId="46364ECE" w14:textId="04D76219" w:rsidR="00110E8F" w:rsidRDefault="00BA2EBE" w:rsidP="00A275FF">
      <w:pPr>
        <w:spacing w:after="0" w:line="240" w:lineRule="auto"/>
        <w:ind w:right="-360" w:hanging="360"/>
        <w:rPr>
          <w:rFonts w:ascii="Times New Roman" w:hAnsi="Times New Roman" w:cs="Times New Roman"/>
          <w:b/>
          <w:bCs/>
          <w:sz w:val="24"/>
          <w:szCs w:val="24"/>
          <w:u w:val="single"/>
        </w:rPr>
      </w:pPr>
      <w:r>
        <w:rPr>
          <w:rFonts w:ascii="Times New Roman" w:hAnsi="Times New Roman" w:cs="Times New Roman"/>
          <w:b/>
          <w:bCs/>
          <w:sz w:val="24"/>
          <w:szCs w:val="24"/>
          <w:u w:val="single"/>
        </w:rPr>
        <w:t>NEW BUSINESS</w:t>
      </w:r>
    </w:p>
    <w:p w14:paraId="68692630" w14:textId="77777777" w:rsidR="001E671E" w:rsidRPr="00ED3BAD" w:rsidRDefault="001E671E" w:rsidP="00A275FF">
      <w:pPr>
        <w:spacing w:after="0" w:line="240" w:lineRule="auto"/>
        <w:ind w:right="-360" w:hanging="360"/>
      </w:pPr>
    </w:p>
    <w:p w14:paraId="47BED797" w14:textId="2660226D" w:rsidR="008406F1" w:rsidRPr="00D75C34" w:rsidRDefault="00C552CA" w:rsidP="00D75C34">
      <w:pPr>
        <w:pStyle w:val="ListParagraph"/>
        <w:numPr>
          <w:ilvl w:val="0"/>
          <w:numId w:val="29"/>
        </w:numPr>
        <w:spacing w:after="0" w:line="240" w:lineRule="auto"/>
        <w:ind w:right="-270"/>
        <w:rPr>
          <w:rFonts w:ascii="Times New Roman" w:hAnsi="Times New Roman" w:cs="Times New Roman"/>
          <w:sz w:val="24"/>
          <w:szCs w:val="24"/>
        </w:rPr>
      </w:pPr>
      <w:r w:rsidRPr="00C552CA">
        <w:rPr>
          <w:rFonts w:ascii="Times New Roman" w:hAnsi="Times New Roman" w:cs="Times New Roman"/>
          <w:sz w:val="24"/>
          <w:szCs w:val="24"/>
          <w:u w:val="single"/>
        </w:rPr>
        <w:t>MPO update</w:t>
      </w:r>
      <w:r>
        <w:rPr>
          <w:rFonts w:ascii="Times New Roman" w:hAnsi="Times New Roman" w:cs="Times New Roman"/>
          <w:sz w:val="24"/>
          <w:szCs w:val="24"/>
          <w:u w:val="single"/>
        </w:rPr>
        <w:t>:</w:t>
      </w:r>
      <w:r w:rsidR="0012296D" w:rsidRPr="00883B23">
        <w:rPr>
          <w:rFonts w:ascii="Times New Roman" w:hAnsi="Times New Roman" w:cs="Times New Roman"/>
          <w:sz w:val="24"/>
          <w:szCs w:val="24"/>
        </w:rPr>
        <w:t xml:space="preserve"> </w:t>
      </w:r>
      <w:r w:rsidR="001E671E" w:rsidRPr="001E671E">
        <w:rPr>
          <w:rFonts w:ascii="Times New Roman" w:hAnsi="Times New Roman" w:cs="Times New Roman"/>
          <w:sz w:val="24"/>
          <w:szCs w:val="24"/>
        </w:rPr>
        <w:t xml:space="preserve">Jackson Lohman provided an update on recent MPO activities. He reported that St. Joseph received a Transportation Alternatives Program (TAP) Grant Award totaling $315,000, with a $65,000 city match, to fund the installation of crosswalks near Krug Park, Hyde Park, and Spring Garden. The City of Savannah also received $115,000 in TAP funds to construct an asphalt walking trail and recreational area. He noted that the Safe Streets and Roads for All (SS4A) initiative </w:t>
      </w:r>
      <w:proofErr w:type="gramStart"/>
      <w:r w:rsidR="001E671E" w:rsidRPr="001E671E">
        <w:rPr>
          <w:rFonts w:ascii="Times New Roman" w:hAnsi="Times New Roman" w:cs="Times New Roman"/>
          <w:sz w:val="24"/>
          <w:szCs w:val="24"/>
        </w:rPr>
        <w:t>is</w:t>
      </w:r>
      <w:proofErr w:type="gramEnd"/>
      <w:r w:rsidR="001E671E" w:rsidRPr="001E671E">
        <w:rPr>
          <w:rFonts w:ascii="Times New Roman" w:hAnsi="Times New Roman" w:cs="Times New Roman"/>
          <w:sz w:val="24"/>
          <w:szCs w:val="24"/>
        </w:rPr>
        <w:t xml:space="preserve"> currently conducting public engagement surveys regarding dangerous intersections and roadways, with upcoming open houses planned. MPO staff are now equipped to perform traffic counts and recently assisted the City of Elwood with a request. Lastly, he mentioned that the City Council approved the Master Agreement with AECOM, which will provide transportation planning services to the MPO, including work on the Metropolitan Transportation Plan (MTP) and the I-29/Faraon study. No action was required.</w:t>
      </w:r>
    </w:p>
    <w:p w14:paraId="4879004F" w14:textId="77777777" w:rsidR="00D30516" w:rsidRDefault="00D30516" w:rsidP="00D30516">
      <w:pPr>
        <w:spacing w:after="0" w:line="240" w:lineRule="auto"/>
        <w:ind w:right="-270"/>
        <w:rPr>
          <w:rFonts w:ascii="Times New Roman" w:hAnsi="Times New Roman" w:cs="Times New Roman"/>
          <w:sz w:val="24"/>
          <w:szCs w:val="24"/>
          <w:u w:val="single"/>
        </w:rPr>
      </w:pPr>
    </w:p>
    <w:p w14:paraId="4F663414" w14:textId="790C1043" w:rsidR="004936B9" w:rsidRPr="00883B23" w:rsidRDefault="00C42304" w:rsidP="00883B23">
      <w:pPr>
        <w:pStyle w:val="ListParagraph"/>
        <w:numPr>
          <w:ilvl w:val="0"/>
          <w:numId w:val="29"/>
        </w:numPr>
        <w:spacing w:after="0" w:line="240" w:lineRule="auto"/>
        <w:ind w:right="-270"/>
        <w:rPr>
          <w:rFonts w:ascii="Times New Roman" w:hAnsi="Times New Roman" w:cs="Times New Roman"/>
          <w:sz w:val="24"/>
          <w:szCs w:val="24"/>
          <w:u w:val="single"/>
        </w:rPr>
      </w:pPr>
      <w:r>
        <w:rPr>
          <w:rFonts w:ascii="Times New Roman" w:hAnsi="Times New Roman" w:cs="Times New Roman"/>
          <w:sz w:val="24"/>
          <w:szCs w:val="24"/>
          <w:u w:val="single"/>
        </w:rPr>
        <w:lastRenderedPageBreak/>
        <w:t>UPWP Amendment</w:t>
      </w:r>
      <w:r w:rsidRPr="001E671E">
        <w:rPr>
          <w:rFonts w:ascii="Times New Roman" w:hAnsi="Times New Roman" w:cs="Times New Roman"/>
          <w:sz w:val="24"/>
          <w:szCs w:val="24"/>
        </w:rPr>
        <w:t xml:space="preserve">: </w:t>
      </w:r>
      <w:r w:rsidR="001E671E" w:rsidRPr="001E671E">
        <w:rPr>
          <w:rFonts w:ascii="Times New Roman" w:hAnsi="Times New Roman" w:cs="Times New Roman"/>
          <w:sz w:val="24"/>
          <w:szCs w:val="24"/>
        </w:rPr>
        <w:t>In June 2025, the Unified Planning Work Program (UPWP) was approved in the amount of $303,211. This amendment adds $80,000 for an Intersection Improvement Study, funded with $64,000 in Consolidated Planning Grant (CPG) funds and a $16,000 local match. The study will focus on several intersections, including the Noyes/Frederick/Farleigh Terrace interchange, the Ashland Avenue/Sherman intersection, the Osage/NW Parkway interchange, the Lovers Lane/Ashland Avenue interchange, and the Route AC/Outer Road interchange. These studies will be conducted under the existing Master Agreement with consultant GFT. Additional intersections may be added later.</w:t>
      </w:r>
      <w:r w:rsidR="001E671E">
        <w:rPr>
          <w:rFonts w:ascii="Times New Roman" w:hAnsi="Times New Roman" w:cs="Times New Roman"/>
          <w:sz w:val="24"/>
          <w:szCs w:val="24"/>
        </w:rPr>
        <w:t xml:space="preserve"> Madison</w:t>
      </w:r>
      <w:r>
        <w:rPr>
          <w:rFonts w:ascii="Times New Roman" w:hAnsi="Times New Roman" w:cs="Times New Roman"/>
          <w:sz w:val="24"/>
          <w:szCs w:val="24"/>
        </w:rPr>
        <w:t xml:space="preserve"> Davis motioned to approve the UPWP Amendment and Ron Hook seconded the motion</w:t>
      </w:r>
      <w:r w:rsidR="004936B9" w:rsidRPr="00883B23">
        <w:rPr>
          <w:rFonts w:ascii="Times New Roman" w:hAnsi="Times New Roman" w:cs="Times New Roman"/>
          <w:sz w:val="24"/>
          <w:szCs w:val="24"/>
        </w:rPr>
        <w:t xml:space="preserve">. By general consent, the </w:t>
      </w:r>
      <w:r>
        <w:rPr>
          <w:rFonts w:ascii="Times New Roman" w:hAnsi="Times New Roman" w:cs="Times New Roman"/>
          <w:sz w:val="24"/>
          <w:szCs w:val="24"/>
        </w:rPr>
        <w:t xml:space="preserve">UPWP </w:t>
      </w:r>
      <w:r w:rsidR="001E671E">
        <w:rPr>
          <w:rFonts w:ascii="Times New Roman" w:hAnsi="Times New Roman" w:cs="Times New Roman"/>
          <w:sz w:val="24"/>
          <w:szCs w:val="24"/>
        </w:rPr>
        <w:t>Amendment</w:t>
      </w:r>
      <w:r w:rsidR="004936B9" w:rsidRPr="00883B23">
        <w:rPr>
          <w:rFonts w:ascii="Times New Roman" w:hAnsi="Times New Roman" w:cs="Times New Roman"/>
          <w:sz w:val="24"/>
          <w:szCs w:val="24"/>
        </w:rPr>
        <w:t xml:space="preserve"> was </w:t>
      </w:r>
      <w:r w:rsidR="004936B9" w:rsidRPr="00883B23">
        <w:rPr>
          <w:rFonts w:ascii="Times New Roman" w:hAnsi="Times New Roman" w:cs="Times New Roman"/>
          <w:b/>
          <w:bCs/>
          <w:sz w:val="24"/>
          <w:szCs w:val="24"/>
        </w:rPr>
        <w:t>unanimously approved.</w:t>
      </w:r>
      <w:r w:rsidR="004936B9" w:rsidRPr="00883B23">
        <w:rPr>
          <w:rFonts w:ascii="Times New Roman" w:hAnsi="Times New Roman" w:cs="Times New Roman"/>
          <w:sz w:val="24"/>
          <w:szCs w:val="24"/>
          <w:u w:val="single"/>
        </w:rPr>
        <w:t xml:space="preserve">  </w:t>
      </w:r>
    </w:p>
    <w:p w14:paraId="1A3DCBF6" w14:textId="77777777" w:rsidR="004936B9" w:rsidRPr="004936B9" w:rsidRDefault="004936B9" w:rsidP="004936B9">
      <w:pPr>
        <w:spacing w:after="0" w:line="240" w:lineRule="auto"/>
        <w:rPr>
          <w:rFonts w:ascii="Times New Roman" w:hAnsi="Times New Roman" w:cs="Times New Roman"/>
          <w:sz w:val="24"/>
          <w:szCs w:val="24"/>
          <w:u w:val="single"/>
        </w:rPr>
      </w:pPr>
    </w:p>
    <w:p w14:paraId="40AE7D34" w14:textId="4DFE9642" w:rsidR="00C649A8" w:rsidRPr="00883B23" w:rsidRDefault="00C42304" w:rsidP="00883B2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u w:val="single"/>
        </w:rPr>
        <w:t>TIP Amendment #2:</w:t>
      </w:r>
      <w:r w:rsidR="004936B9" w:rsidRPr="004936B9">
        <w:rPr>
          <w:rFonts w:ascii="Times New Roman" w:hAnsi="Times New Roman" w:cs="Times New Roman"/>
          <w:sz w:val="24"/>
          <w:szCs w:val="24"/>
        </w:rPr>
        <w:t xml:space="preserve"> </w:t>
      </w:r>
      <w:r w:rsidR="00A94A09" w:rsidRPr="00A94A09">
        <w:rPr>
          <w:rFonts w:ascii="Times New Roman" w:hAnsi="Times New Roman" w:cs="Times New Roman"/>
          <w:sz w:val="24"/>
          <w:szCs w:val="24"/>
        </w:rPr>
        <w:t>The City of Wathena received grant funding to replace existing sodium streetlights with LED fixtures within city limits. The project is funded with $115,640 in federal funds and a $28,910 local match. Wathena was the only Kansas community in the area to apply for and receive these grant funds.</w:t>
      </w:r>
      <w:r w:rsidR="00A94A09">
        <w:rPr>
          <w:rFonts w:ascii="Times New Roman" w:hAnsi="Times New Roman" w:cs="Times New Roman"/>
          <w:sz w:val="24"/>
          <w:szCs w:val="24"/>
        </w:rPr>
        <w:t xml:space="preserve"> </w:t>
      </w:r>
      <w:r>
        <w:rPr>
          <w:rFonts w:ascii="Times New Roman" w:hAnsi="Times New Roman" w:cs="Times New Roman"/>
          <w:sz w:val="24"/>
          <w:szCs w:val="24"/>
        </w:rPr>
        <w:t>John Josendale motioned to approve the TIP Amendment and Madison Davis seconded the motion</w:t>
      </w:r>
      <w:r w:rsidR="004936B9" w:rsidRPr="00883B23">
        <w:rPr>
          <w:rFonts w:ascii="Times New Roman" w:hAnsi="Times New Roman" w:cs="Times New Roman"/>
          <w:sz w:val="24"/>
          <w:szCs w:val="24"/>
        </w:rPr>
        <w:t xml:space="preserve">. By general consent, the </w:t>
      </w:r>
      <w:r>
        <w:rPr>
          <w:rFonts w:ascii="Times New Roman" w:hAnsi="Times New Roman" w:cs="Times New Roman"/>
          <w:sz w:val="24"/>
          <w:szCs w:val="24"/>
        </w:rPr>
        <w:t xml:space="preserve">TIP Amendment </w:t>
      </w:r>
      <w:r w:rsidR="004936B9" w:rsidRPr="00883B23">
        <w:rPr>
          <w:rFonts w:ascii="Times New Roman" w:hAnsi="Times New Roman" w:cs="Times New Roman"/>
          <w:sz w:val="24"/>
          <w:szCs w:val="24"/>
        </w:rPr>
        <w:t xml:space="preserve">was </w:t>
      </w:r>
      <w:r w:rsidR="004936B9" w:rsidRPr="00883B23">
        <w:rPr>
          <w:rFonts w:ascii="Times New Roman" w:hAnsi="Times New Roman" w:cs="Times New Roman"/>
          <w:b/>
          <w:bCs/>
          <w:sz w:val="24"/>
          <w:szCs w:val="24"/>
        </w:rPr>
        <w:t>unanimously approved.</w:t>
      </w:r>
    </w:p>
    <w:p w14:paraId="194B8901" w14:textId="77777777" w:rsidR="00A275FF" w:rsidRPr="003611FC" w:rsidRDefault="00A275FF" w:rsidP="00633718">
      <w:pPr>
        <w:spacing w:after="0" w:line="240" w:lineRule="auto"/>
        <w:ind w:right="-270"/>
        <w:rPr>
          <w:rFonts w:ascii="Times New Roman" w:hAnsi="Times New Roman" w:cs="Times New Roman"/>
          <w:b/>
          <w:bCs/>
          <w:sz w:val="24"/>
          <w:szCs w:val="24"/>
          <w:u w:val="single"/>
        </w:rPr>
      </w:pPr>
    </w:p>
    <w:p w14:paraId="3BE25714" w14:textId="4D24D6A6" w:rsidR="00D1466B" w:rsidRDefault="00DD77E4" w:rsidP="00A275FF">
      <w:pPr>
        <w:spacing w:after="0" w:line="240" w:lineRule="auto"/>
        <w:ind w:right="-270" w:hanging="360"/>
        <w:rPr>
          <w:rFonts w:ascii="Times New Roman" w:hAnsi="Times New Roman" w:cs="Times New Roman"/>
          <w:b/>
          <w:bCs/>
          <w:sz w:val="24"/>
          <w:szCs w:val="24"/>
          <w:u w:val="single"/>
        </w:rPr>
      </w:pPr>
      <w:r>
        <w:rPr>
          <w:rFonts w:ascii="Times New Roman" w:hAnsi="Times New Roman" w:cs="Times New Roman"/>
          <w:b/>
          <w:bCs/>
          <w:sz w:val="24"/>
          <w:szCs w:val="24"/>
          <w:u w:val="single"/>
        </w:rPr>
        <w:t>MISCELLANEOUS</w:t>
      </w:r>
    </w:p>
    <w:p w14:paraId="69F8ACFC" w14:textId="0FA53411" w:rsidR="008D7A92" w:rsidRPr="008D7A92" w:rsidRDefault="008D7A92" w:rsidP="003611FC">
      <w:pPr>
        <w:pStyle w:val="ListParagraph"/>
        <w:spacing w:after="0" w:line="240" w:lineRule="auto"/>
        <w:ind w:left="0" w:right="-270" w:hanging="90"/>
        <w:rPr>
          <w:rFonts w:ascii="Times New Roman" w:hAnsi="Times New Roman" w:cs="Times New Roman"/>
          <w:b/>
          <w:bCs/>
          <w:sz w:val="24"/>
          <w:szCs w:val="24"/>
          <w:u w:val="single"/>
        </w:rPr>
      </w:pPr>
      <w:r w:rsidRPr="00D011F2">
        <w:rPr>
          <w:rFonts w:ascii="Times New Roman" w:hAnsi="Times New Roman" w:cs="Times New Roman"/>
          <w:b/>
          <w:bCs/>
          <w:sz w:val="24"/>
          <w:szCs w:val="24"/>
        </w:rPr>
        <w:t>Other Items</w:t>
      </w:r>
      <w:r w:rsidR="006E6923">
        <w:rPr>
          <w:rFonts w:ascii="Times New Roman" w:hAnsi="Times New Roman" w:cs="Times New Roman"/>
          <w:b/>
          <w:bCs/>
          <w:sz w:val="24"/>
          <w:szCs w:val="24"/>
        </w:rPr>
        <w:t xml:space="preserve">: </w:t>
      </w:r>
      <w:r w:rsidR="00C42304">
        <w:rPr>
          <w:rFonts w:ascii="Times New Roman" w:hAnsi="Times New Roman" w:cs="Times New Roman"/>
          <w:sz w:val="24"/>
          <w:szCs w:val="24"/>
        </w:rPr>
        <w:t xml:space="preserve">Royal Turner asked the MPO to </w:t>
      </w:r>
      <w:r w:rsidR="001E671E">
        <w:rPr>
          <w:rFonts w:ascii="Times New Roman" w:hAnsi="Times New Roman" w:cs="Times New Roman"/>
          <w:sz w:val="24"/>
          <w:szCs w:val="24"/>
        </w:rPr>
        <w:t>investigate</w:t>
      </w:r>
      <w:r w:rsidR="00C42304">
        <w:rPr>
          <w:rFonts w:ascii="Times New Roman" w:hAnsi="Times New Roman" w:cs="Times New Roman"/>
          <w:sz w:val="24"/>
          <w:szCs w:val="24"/>
        </w:rPr>
        <w:t xml:space="preserve"> additional funding to finish an access study for Rosecrans, that would create an additional entrance to the airport. </w:t>
      </w:r>
    </w:p>
    <w:p w14:paraId="4BF56092" w14:textId="77777777" w:rsidR="002B451F" w:rsidRDefault="002B451F" w:rsidP="003611FC">
      <w:pPr>
        <w:spacing w:after="0" w:line="240" w:lineRule="auto"/>
        <w:ind w:left="-180" w:right="-270" w:firstLine="90"/>
        <w:rPr>
          <w:rFonts w:ascii="Times New Roman" w:hAnsi="Times New Roman" w:cs="Times New Roman"/>
          <w:b/>
          <w:bCs/>
          <w:sz w:val="24"/>
          <w:szCs w:val="24"/>
        </w:rPr>
      </w:pPr>
    </w:p>
    <w:p w14:paraId="1144A4FB" w14:textId="6415EE26" w:rsidR="002374E9" w:rsidRDefault="00E47F1A" w:rsidP="003611FC">
      <w:pPr>
        <w:spacing w:after="0" w:line="240" w:lineRule="auto"/>
        <w:ind w:left="-180" w:right="-270" w:firstLine="90"/>
        <w:rPr>
          <w:rFonts w:ascii="Times New Roman" w:hAnsi="Times New Roman" w:cs="Times New Roman"/>
          <w:sz w:val="24"/>
          <w:szCs w:val="24"/>
        </w:rPr>
      </w:pPr>
      <w:r w:rsidRPr="00110E8F">
        <w:rPr>
          <w:rFonts w:ascii="Times New Roman" w:hAnsi="Times New Roman" w:cs="Times New Roman"/>
          <w:b/>
          <w:bCs/>
          <w:sz w:val="24"/>
          <w:szCs w:val="24"/>
        </w:rPr>
        <w:t>Next Meeting:</w:t>
      </w:r>
      <w:r>
        <w:rPr>
          <w:rFonts w:ascii="Times New Roman" w:hAnsi="Times New Roman" w:cs="Times New Roman"/>
          <w:sz w:val="24"/>
          <w:szCs w:val="24"/>
        </w:rPr>
        <w:t xml:space="preserve"> </w:t>
      </w:r>
      <w:r w:rsidR="00C42304">
        <w:rPr>
          <w:rFonts w:ascii="Times New Roman" w:hAnsi="Times New Roman" w:cs="Times New Roman"/>
          <w:sz w:val="24"/>
          <w:szCs w:val="24"/>
        </w:rPr>
        <w:t>December 11th</w:t>
      </w:r>
      <w:r w:rsidR="004936B9">
        <w:rPr>
          <w:rFonts w:ascii="Times New Roman" w:hAnsi="Times New Roman" w:cs="Times New Roman"/>
          <w:sz w:val="24"/>
          <w:szCs w:val="24"/>
        </w:rPr>
        <w:t>, 2025</w:t>
      </w:r>
      <w:r w:rsidR="00292D6E">
        <w:rPr>
          <w:rFonts w:ascii="Times New Roman" w:hAnsi="Times New Roman" w:cs="Times New Roman"/>
          <w:sz w:val="24"/>
          <w:szCs w:val="24"/>
        </w:rPr>
        <w:t>, 12</w:t>
      </w:r>
      <w:r w:rsidR="00845728">
        <w:rPr>
          <w:rFonts w:ascii="Times New Roman" w:hAnsi="Times New Roman" w:cs="Times New Roman"/>
          <w:sz w:val="24"/>
          <w:szCs w:val="24"/>
        </w:rPr>
        <w:t xml:space="preserve">:00 </w:t>
      </w:r>
      <w:r w:rsidR="00292D6E">
        <w:rPr>
          <w:rFonts w:ascii="Times New Roman" w:hAnsi="Times New Roman" w:cs="Times New Roman"/>
          <w:sz w:val="24"/>
          <w:szCs w:val="24"/>
        </w:rPr>
        <w:t>pm-1</w:t>
      </w:r>
      <w:r w:rsidR="00845728">
        <w:rPr>
          <w:rFonts w:ascii="Times New Roman" w:hAnsi="Times New Roman" w:cs="Times New Roman"/>
          <w:sz w:val="24"/>
          <w:szCs w:val="24"/>
        </w:rPr>
        <w:t xml:space="preserve">:00 </w:t>
      </w:r>
      <w:r w:rsidR="00292D6E">
        <w:rPr>
          <w:rFonts w:ascii="Times New Roman" w:hAnsi="Times New Roman" w:cs="Times New Roman"/>
          <w:sz w:val="24"/>
          <w:szCs w:val="24"/>
        </w:rPr>
        <w:t xml:space="preserve">pm- </w:t>
      </w:r>
      <w:r w:rsidR="00C42304">
        <w:rPr>
          <w:rFonts w:ascii="Times New Roman" w:hAnsi="Times New Roman" w:cs="Times New Roman"/>
          <w:sz w:val="24"/>
          <w:szCs w:val="24"/>
        </w:rPr>
        <w:t>TBD.</w:t>
      </w:r>
    </w:p>
    <w:p w14:paraId="7215B5DD" w14:textId="5B8533AF" w:rsidR="00E47F1A" w:rsidRDefault="00E47F1A" w:rsidP="00CB5E5D">
      <w:pPr>
        <w:spacing w:after="0" w:line="240" w:lineRule="auto"/>
        <w:ind w:right="-270"/>
        <w:rPr>
          <w:rFonts w:ascii="Times New Roman" w:hAnsi="Times New Roman" w:cs="Times New Roman"/>
          <w:sz w:val="24"/>
          <w:szCs w:val="24"/>
        </w:rPr>
      </w:pPr>
    </w:p>
    <w:p w14:paraId="201CA222" w14:textId="77777777" w:rsidR="002B451F" w:rsidRDefault="002B451F" w:rsidP="005235CB">
      <w:pPr>
        <w:spacing w:after="0" w:line="240" w:lineRule="auto"/>
        <w:ind w:left="-360" w:right="-270"/>
        <w:rPr>
          <w:rFonts w:ascii="Times New Roman" w:hAnsi="Times New Roman" w:cs="Times New Roman"/>
          <w:sz w:val="24"/>
          <w:szCs w:val="24"/>
        </w:rPr>
      </w:pPr>
    </w:p>
    <w:p w14:paraId="772BD9B9" w14:textId="1B2D7243" w:rsidR="00E47F1A" w:rsidRDefault="00E47F1A" w:rsidP="005235CB">
      <w:pPr>
        <w:spacing w:after="0" w:line="240" w:lineRule="auto"/>
        <w:ind w:left="-360" w:right="-270"/>
        <w:rPr>
          <w:rFonts w:ascii="Times New Roman" w:hAnsi="Times New Roman" w:cs="Times New Roman"/>
          <w:sz w:val="24"/>
          <w:szCs w:val="24"/>
        </w:rPr>
      </w:pPr>
      <w:r>
        <w:rPr>
          <w:rFonts w:ascii="Times New Roman" w:hAnsi="Times New Roman" w:cs="Times New Roman"/>
          <w:b/>
          <w:bCs/>
          <w:sz w:val="24"/>
          <w:szCs w:val="24"/>
          <w:u w:val="single"/>
        </w:rPr>
        <w:t>OTHER/ ADJO</w:t>
      </w:r>
      <w:r w:rsidR="00A2583D">
        <w:rPr>
          <w:rFonts w:ascii="Times New Roman" w:hAnsi="Times New Roman" w:cs="Times New Roman"/>
          <w:b/>
          <w:bCs/>
          <w:sz w:val="24"/>
          <w:szCs w:val="24"/>
          <w:u w:val="single"/>
        </w:rPr>
        <w:t>U</w:t>
      </w:r>
      <w:r>
        <w:rPr>
          <w:rFonts w:ascii="Times New Roman" w:hAnsi="Times New Roman" w:cs="Times New Roman"/>
          <w:b/>
          <w:bCs/>
          <w:sz w:val="24"/>
          <w:szCs w:val="24"/>
          <w:u w:val="single"/>
        </w:rPr>
        <w:t>RNMENT</w:t>
      </w:r>
    </w:p>
    <w:p w14:paraId="3F5A1121" w14:textId="6BB75CE3" w:rsidR="00E47F1A" w:rsidRPr="00E47F1A" w:rsidRDefault="002D24E8" w:rsidP="003611FC">
      <w:pPr>
        <w:spacing w:after="0" w:line="240" w:lineRule="auto"/>
        <w:ind w:right="-270"/>
        <w:rPr>
          <w:rFonts w:ascii="Times New Roman" w:hAnsi="Times New Roman" w:cs="Times New Roman"/>
          <w:sz w:val="24"/>
          <w:szCs w:val="24"/>
        </w:rPr>
      </w:pPr>
      <w:r w:rsidRPr="002D24E8">
        <w:rPr>
          <w:rFonts w:ascii="Times New Roman" w:hAnsi="Times New Roman" w:cs="Times New Roman"/>
          <w:sz w:val="24"/>
          <w:szCs w:val="24"/>
        </w:rPr>
        <w:t xml:space="preserve">With no other comments and items on the agenda, </w:t>
      </w:r>
      <w:r w:rsidR="004936B9">
        <w:rPr>
          <w:rFonts w:ascii="Times New Roman" w:hAnsi="Times New Roman" w:cs="Times New Roman"/>
          <w:sz w:val="24"/>
          <w:szCs w:val="24"/>
        </w:rPr>
        <w:t>John Josendale</w:t>
      </w:r>
      <w:r w:rsidR="007D526C">
        <w:rPr>
          <w:rFonts w:ascii="Times New Roman" w:hAnsi="Times New Roman" w:cs="Times New Roman"/>
          <w:sz w:val="24"/>
          <w:szCs w:val="24"/>
        </w:rPr>
        <w:t xml:space="preserve"> </w:t>
      </w:r>
      <w:r w:rsidRPr="002D24E8">
        <w:rPr>
          <w:rFonts w:ascii="Times New Roman" w:hAnsi="Times New Roman" w:cs="Times New Roman"/>
          <w:sz w:val="24"/>
          <w:szCs w:val="24"/>
        </w:rPr>
        <w:t xml:space="preserve">motioned to </w:t>
      </w:r>
      <w:r w:rsidR="00A94A09" w:rsidRPr="002D24E8">
        <w:rPr>
          <w:rFonts w:ascii="Times New Roman" w:hAnsi="Times New Roman" w:cs="Times New Roman"/>
          <w:sz w:val="24"/>
          <w:szCs w:val="24"/>
        </w:rPr>
        <w:t>adjourn,</w:t>
      </w:r>
      <w:r w:rsidR="00B02306">
        <w:rPr>
          <w:rFonts w:ascii="Times New Roman" w:hAnsi="Times New Roman" w:cs="Times New Roman"/>
          <w:sz w:val="24"/>
          <w:szCs w:val="24"/>
        </w:rPr>
        <w:t xml:space="preserve"> and </w:t>
      </w:r>
      <w:r w:rsidR="00C42304">
        <w:rPr>
          <w:rFonts w:ascii="Times New Roman" w:hAnsi="Times New Roman" w:cs="Times New Roman"/>
          <w:sz w:val="24"/>
          <w:szCs w:val="24"/>
        </w:rPr>
        <w:t>Madison Davis</w:t>
      </w:r>
      <w:r w:rsidR="00883B23">
        <w:rPr>
          <w:rFonts w:ascii="Times New Roman" w:hAnsi="Times New Roman" w:cs="Times New Roman"/>
          <w:sz w:val="24"/>
          <w:szCs w:val="24"/>
        </w:rPr>
        <w:t xml:space="preserve"> </w:t>
      </w:r>
      <w:r>
        <w:rPr>
          <w:rFonts w:ascii="Times New Roman" w:hAnsi="Times New Roman" w:cs="Times New Roman"/>
          <w:sz w:val="24"/>
          <w:szCs w:val="24"/>
        </w:rPr>
        <w:t>seconded the motion</w:t>
      </w:r>
      <w:r w:rsidR="00700039">
        <w:rPr>
          <w:rFonts w:ascii="Times New Roman" w:hAnsi="Times New Roman" w:cs="Times New Roman"/>
          <w:sz w:val="24"/>
          <w:szCs w:val="24"/>
        </w:rPr>
        <w:t>. W</w:t>
      </w:r>
      <w:r w:rsidRPr="002D24E8">
        <w:rPr>
          <w:rFonts w:ascii="Times New Roman" w:hAnsi="Times New Roman" w:cs="Times New Roman"/>
          <w:sz w:val="24"/>
          <w:szCs w:val="24"/>
        </w:rPr>
        <w:t>ith general consent</w:t>
      </w:r>
      <w:r w:rsidR="00292D6E">
        <w:rPr>
          <w:rFonts w:ascii="Times New Roman" w:hAnsi="Times New Roman" w:cs="Times New Roman"/>
          <w:sz w:val="24"/>
          <w:szCs w:val="24"/>
        </w:rPr>
        <w:t>,</w:t>
      </w:r>
      <w:r w:rsidRPr="002D24E8">
        <w:rPr>
          <w:rFonts w:ascii="Times New Roman" w:hAnsi="Times New Roman" w:cs="Times New Roman"/>
          <w:sz w:val="24"/>
          <w:szCs w:val="24"/>
        </w:rPr>
        <w:t xml:space="preserve"> the meeting was adjourned. </w:t>
      </w:r>
      <w:r w:rsidR="00281D50">
        <w:rPr>
          <w:rFonts w:ascii="Times New Roman" w:hAnsi="Times New Roman" w:cs="Times New Roman"/>
          <w:sz w:val="24"/>
          <w:szCs w:val="24"/>
        </w:rPr>
        <w:t xml:space="preserve"> </w:t>
      </w:r>
    </w:p>
    <w:p w14:paraId="3D1275FF" w14:textId="77777777" w:rsidR="00B02923" w:rsidRPr="00166560" w:rsidRDefault="00B02923" w:rsidP="00EB0621">
      <w:pPr>
        <w:spacing w:after="0" w:line="240" w:lineRule="auto"/>
        <w:rPr>
          <w:rFonts w:ascii="Times New Roman" w:hAnsi="Times New Roman" w:cs="Times New Roman"/>
        </w:rPr>
      </w:pPr>
    </w:p>
    <w:p w14:paraId="6F07290A" w14:textId="5D98FCC8" w:rsidR="00B02923" w:rsidRPr="00166560" w:rsidRDefault="00B02923" w:rsidP="00EB0621">
      <w:pPr>
        <w:spacing w:after="0" w:line="240" w:lineRule="auto"/>
        <w:jc w:val="center"/>
        <w:rPr>
          <w:rFonts w:ascii="Times New Roman" w:hAnsi="Times New Roman" w:cs="Times New Roman"/>
        </w:rPr>
      </w:pPr>
    </w:p>
    <w:sectPr w:rsidR="00B02923" w:rsidRPr="00166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1F44E9"/>
    <w:multiLevelType w:val="hybridMultilevel"/>
    <w:tmpl w:val="BBFC4FAA"/>
    <w:lvl w:ilvl="0" w:tplc="C0925624">
      <w:start w:val="1"/>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94120D"/>
    <w:multiLevelType w:val="hybridMultilevel"/>
    <w:tmpl w:val="6776B59C"/>
    <w:lvl w:ilvl="0" w:tplc="CBA61352">
      <w:start w:val="1"/>
      <w:numFmt w:val="upperLetter"/>
      <w:lvlText w:val="%1."/>
      <w:lvlJc w:val="left"/>
      <w:pPr>
        <w:ind w:left="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7D01749"/>
    <w:multiLevelType w:val="hybridMultilevel"/>
    <w:tmpl w:val="EAE4C89A"/>
    <w:lvl w:ilvl="0" w:tplc="D828F4C4">
      <w:start w:val="1"/>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F017BDB"/>
    <w:multiLevelType w:val="hybridMultilevel"/>
    <w:tmpl w:val="B8087B2E"/>
    <w:lvl w:ilvl="0" w:tplc="31481A20">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668843E8"/>
    <w:multiLevelType w:val="hybridMultilevel"/>
    <w:tmpl w:val="F4120EBC"/>
    <w:lvl w:ilvl="0" w:tplc="81143A26">
      <w:start w:val="1"/>
      <w:numFmt w:val="upperLetter"/>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242A0"/>
    <w:multiLevelType w:val="hybridMultilevel"/>
    <w:tmpl w:val="BA1C751A"/>
    <w:lvl w:ilvl="0" w:tplc="C3B45D74">
      <w:start w:val="1"/>
      <w:numFmt w:val="upperLetter"/>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19722112">
    <w:abstractNumId w:val="22"/>
  </w:num>
  <w:num w:numId="2" w16cid:durableId="376126114">
    <w:abstractNumId w:val="12"/>
  </w:num>
  <w:num w:numId="3" w16cid:durableId="921065544">
    <w:abstractNumId w:val="10"/>
  </w:num>
  <w:num w:numId="4" w16cid:durableId="1401168707">
    <w:abstractNumId w:val="27"/>
  </w:num>
  <w:num w:numId="5" w16cid:durableId="1586718380">
    <w:abstractNumId w:val="13"/>
  </w:num>
  <w:num w:numId="6" w16cid:durableId="597131223">
    <w:abstractNumId w:val="17"/>
  </w:num>
  <w:num w:numId="7" w16cid:durableId="1786994776">
    <w:abstractNumId w:val="20"/>
  </w:num>
  <w:num w:numId="8" w16cid:durableId="982581472">
    <w:abstractNumId w:val="9"/>
  </w:num>
  <w:num w:numId="9" w16cid:durableId="2128114816">
    <w:abstractNumId w:val="7"/>
  </w:num>
  <w:num w:numId="10" w16cid:durableId="1167017288">
    <w:abstractNumId w:val="6"/>
  </w:num>
  <w:num w:numId="11" w16cid:durableId="61409306">
    <w:abstractNumId w:val="5"/>
  </w:num>
  <w:num w:numId="12" w16cid:durableId="339048742">
    <w:abstractNumId w:val="4"/>
  </w:num>
  <w:num w:numId="13" w16cid:durableId="2088840209">
    <w:abstractNumId w:val="8"/>
  </w:num>
  <w:num w:numId="14" w16cid:durableId="1606962600">
    <w:abstractNumId w:val="3"/>
  </w:num>
  <w:num w:numId="15" w16cid:durableId="1175152512">
    <w:abstractNumId w:val="2"/>
  </w:num>
  <w:num w:numId="16" w16cid:durableId="1844666417">
    <w:abstractNumId w:val="1"/>
  </w:num>
  <w:num w:numId="17" w16cid:durableId="73476026">
    <w:abstractNumId w:val="0"/>
  </w:num>
  <w:num w:numId="18" w16cid:durableId="364406988">
    <w:abstractNumId w:val="14"/>
  </w:num>
  <w:num w:numId="19" w16cid:durableId="1289749342">
    <w:abstractNumId w:val="16"/>
  </w:num>
  <w:num w:numId="20" w16cid:durableId="1211458123">
    <w:abstractNumId w:val="23"/>
  </w:num>
  <w:num w:numId="21" w16cid:durableId="259678355">
    <w:abstractNumId w:val="18"/>
  </w:num>
  <w:num w:numId="22" w16cid:durableId="1841846817">
    <w:abstractNumId w:val="11"/>
  </w:num>
  <w:num w:numId="23" w16cid:durableId="855390101">
    <w:abstractNumId w:val="28"/>
  </w:num>
  <w:num w:numId="24" w16cid:durableId="1069040955">
    <w:abstractNumId w:val="19"/>
  </w:num>
  <w:num w:numId="25" w16cid:durableId="465511669">
    <w:abstractNumId w:val="15"/>
  </w:num>
  <w:num w:numId="26" w16cid:durableId="131140343">
    <w:abstractNumId w:val="21"/>
  </w:num>
  <w:num w:numId="27" w16cid:durableId="1433017894">
    <w:abstractNumId w:val="26"/>
  </w:num>
  <w:num w:numId="28" w16cid:durableId="1247954813">
    <w:abstractNumId w:val="24"/>
  </w:num>
  <w:num w:numId="29" w16cid:durableId="7819232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23"/>
    <w:rsid w:val="00037E8F"/>
    <w:rsid w:val="00040DB7"/>
    <w:rsid w:val="0004778F"/>
    <w:rsid w:val="0005022C"/>
    <w:rsid w:val="00061915"/>
    <w:rsid w:val="0007129C"/>
    <w:rsid w:val="00080536"/>
    <w:rsid w:val="000815DB"/>
    <w:rsid w:val="00085379"/>
    <w:rsid w:val="00094536"/>
    <w:rsid w:val="00095FC4"/>
    <w:rsid w:val="000A1B67"/>
    <w:rsid w:val="000A35CE"/>
    <w:rsid w:val="000B67ED"/>
    <w:rsid w:val="000C35F3"/>
    <w:rsid w:val="000D12E4"/>
    <w:rsid w:val="000D5F4B"/>
    <w:rsid w:val="00110E8F"/>
    <w:rsid w:val="00116E7A"/>
    <w:rsid w:val="0012296D"/>
    <w:rsid w:val="00161A78"/>
    <w:rsid w:val="00161E86"/>
    <w:rsid w:val="001663AB"/>
    <w:rsid w:val="00166560"/>
    <w:rsid w:val="00187D87"/>
    <w:rsid w:val="00193FA7"/>
    <w:rsid w:val="001D45AE"/>
    <w:rsid w:val="001E671E"/>
    <w:rsid w:val="001F4357"/>
    <w:rsid w:val="001F702D"/>
    <w:rsid w:val="00200BB5"/>
    <w:rsid w:val="002119F2"/>
    <w:rsid w:val="00222604"/>
    <w:rsid w:val="002374E9"/>
    <w:rsid w:val="00251661"/>
    <w:rsid w:val="00262A44"/>
    <w:rsid w:val="0026523E"/>
    <w:rsid w:val="00272FF1"/>
    <w:rsid w:val="00274DD5"/>
    <w:rsid w:val="00281D50"/>
    <w:rsid w:val="0028538E"/>
    <w:rsid w:val="00292D6E"/>
    <w:rsid w:val="00293EE2"/>
    <w:rsid w:val="0029663E"/>
    <w:rsid w:val="00296744"/>
    <w:rsid w:val="00297E55"/>
    <w:rsid w:val="002B3227"/>
    <w:rsid w:val="002B451F"/>
    <w:rsid w:val="002D0650"/>
    <w:rsid w:val="002D24E8"/>
    <w:rsid w:val="00332EDE"/>
    <w:rsid w:val="00351113"/>
    <w:rsid w:val="003611FC"/>
    <w:rsid w:val="00364EFB"/>
    <w:rsid w:val="0037166E"/>
    <w:rsid w:val="00376FFE"/>
    <w:rsid w:val="00383FEC"/>
    <w:rsid w:val="00387C44"/>
    <w:rsid w:val="00392DB6"/>
    <w:rsid w:val="00396699"/>
    <w:rsid w:val="003A6612"/>
    <w:rsid w:val="003B49CB"/>
    <w:rsid w:val="003C1AA7"/>
    <w:rsid w:val="003C5D5F"/>
    <w:rsid w:val="003D5BBA"/>
    <w:rsid w:val="003D6524"/>
    <w:rsid w:val="003E2D36"/>
    <w:rsid w:val="003F01F2"/>
    <w:rsid w:val="004043D8"/>
    <w:rsid w:val="0041366E"/>
    <w:rsid w:val="00416977"/>
    <w:rsid w:val="00417A38"/>
    <w:rsid w:val="004444F4"/>
    <w:rsid w:val="00445EA1"/>
    <w:rsid w:val="004565CD"/>
    <w:rsid w:val="00492EA5"/>
    <w:rsid w:val="004936B9"/>
    <w:rsid w:val="004A35A5"/>
    <w:rsid w:val="004A5CD1"/>
    <w:rsid w:val="004A7DDD"/>
    <w:rsid w:val="004C1EB7"/>
    <w:rsid w:val="004C489E"/>
    <w:rsid w:val="004D7D26"/>
    <w:rsid w:val="004F5D77"/>
    <w:rsid w:val="00515F66"/>
    <w:rsid w:val="005235CB"/>
    <w:rsid w:val="005342D5"/>
    <w:rsid w:val="00563920"/>
    <w:rsid w:val="00582052"/>
    <w:rsid w:val="00585A30"/>
    <w:rsid w:val="00594621"/>
    <w:rsid w:val="005A35D4"/>
    <w:rsid w:val="005C5C49"/>
    <w:rsid w:val="005C7D5B"/>
    <w:rsid w:val="005E015F"/>
    <w:rsid w:val="005F5D2B"/>
    <w:rsid w:val="00612F13"/>
    <w:rsid w:val="00615858"/>
    <w:rsid w:val="00633718"/>
    <w:rsid w:val="0063498B"/>
    <w:rsid w:val="00643B94"/>
    <w:rsid w:val="00645252"/>
    <w:rsid w:val="00661D9C"/>
    <w:rsid w:val="006620C4"/>
    <w:rsid w:val="00676F0B"/>
    <w:rsid w:val="006803C7"/>
    <w:rsid w:val="00684172"/>
    <w:rsid w:val="006929AC"/>
    <w:rsid w:val="00692A6C"/>
    <w:rsid w:val="00692EDF"/>
    <w:rsid w:val="006A5B8B"/>
    <w:rsid w:val="006B12B8"/>
    <w:rsid w:val="006D2B07"/>
    <w:rsid w:val="006D3D74"/>
    <w:rsid w:val="006E6923"/>
    <w:rsid w:val="006F269D"/>
    <w:rsid w:val="006F35D7"/>
    <w:rsid w:val="006F64DF"/>
    <w:rsid w:val="00700039"/>
    <w:rsid w:val="00716FA1"/>
    <w:rsid w:val="00720210"/>
    <w:rsid w:val="00724BB3"/>
    <w:rsid w:val="007263EB"/>
    <w:rsid w:val="00730B8F"/>
    <w:rsid w:val="00730F81"/>
    <w:rsid w:val="007458FE"/>
    <w:rsid w:val="00751F62"/>
    <w:rsid w:val="00754ECE"/>
    <w:rsid w:val="007570DB"/>
    <w:rsid w:val="00781DBE"/>
    <w:rsid w:val="007951FA"/>
    <w:rsid w:val="007C3FC5"/>
    <w:rsid w:val="007D10F4"/>
    <w:rsid w:val="007D4333"/>
    <w:rsid w:val="007D526C"/>
    <w:rsid w:val="007D58E6"/>
    <w:rsid w:val="007D5E19"/>
    <w:rsid w:val="007D6018"/>
    <w:rsid w:val="007D7355"/>
    <w:rsid w:val="007E0345"/>
    <w:rsid w:val="008075F0"/>
    <w:rsid w:val="00812D34"/>
    <w:rsid w:val="008155F1"/>
    <w:rsid w:val="00825FB0"/>
    <w:rsid w:val="0083569A"/>
    <w:rsid w:val="00837D38"/>
    <w:rsid w:val="008406F1"/>
    <w:rsid w:val="00845728"/>
    <w:rsid w:val="008628D7"/>
    <w:rsid w:val="008640BD"/>
    <w:rsid w:val="008806A8"/>
    <w:rsid w:val="00883B23"/>
    <w:rsid w:val="00890BD4"/>
    <w:rsid w:val="008A0B6C"/>
    <w:rsid w:val="008A4852"/>
    <w:rsid w:val="008C0D09"/>
    <w:rsid w:val="008C14A8"/>
    <w:rsid w:val="008C3C85"/>
    <w:rsid w:val="008C7B93"/>
    <w:rsid w:val="008D7A92"/>
    <w:rsid w:val="008E393E"/>
    <w:rsid w:val="008F2C5C"/>
    <w:rsid w:val="0090718D"/>
    <w:rsid w:val="009072B6"/>
    <w:rsid w:val="0091122D"/>
    <w:rsid w:val="009169CE"/>
    <w:rsid w:val="0092110F"/>
    <w:rsid w:val="00932CA3"/>
    <w:rsid w:val="00933F46"/>
    <w:rsid w:val="00934769"/>
    <w:rsid w:val="00934777"/>
    <w:rsid w:val="00947C09"/>
    <w:rsid w:val="0095192E"/>
    <w:rsid w:val="00957FC4"/>
    <w:rsid w:val="00985B93"/>
    <w:rsid w:val="00996863"/>
    <w:rsid w:val="009B6D7D"/>
    <w:rsid w:val="009B77B2"/>
    <w:rsid w:val="009C4784"/>
    <w:rsid w:val="009C6D51"/>
    <w:rsid w:val="009D21AB"/>
    <w:rsid w:val="009D2D49"/>
    <w:rsid w:val="009D3E1C"/>
    <w:rsid w:val="009F6DBE"/>
    <w:rsid w:val="00A108F7"/>
    <w:rsid w:val="00A2583D"/>
    <w:rsid w:val="00A275FF"/>
    <w:rsid w:val="00A53CC4"/>
    <w:rsid w:val="00A9204E"/>
    <w:rsid w:val="00A94A09"/>
    <w:rsid w:val="00AB554D"/>
    <w:rsid w:val="00AD047D"/>
    <w:rsid w:val="00AD04EB"/>
    <w:rsid w:val="00AD7EA8"/>
    <w:rsid w:val="00AF3ABA"/>
    <w:rsid w:val="00B02306"/>
    <w:rsid w:val="00B02923"/>
    <w:rsid w:val="00B13B37"/>
    <w:rsid w:val="00B147A5"/>
    <w:rsid w:val="00B16C34"/>
    <w:rsid w:val="00B23BCC"/>
    <w:rsid w:val="00B4173F"/>
    <w:rsid w:val="00B417E8"/>
    <w:rsid w:val="00B73226"/>
    <w:rsid w:val="00B823B4"/>
    <w:rsid w:val="00BA2EBE"/>
    <w:rsid w:val="00BB3D51"/>
    <w:rsid w:val="00BC1FF0"/>
    <w:rsid w:val="00BE5BB3"/>
    <w:rsid w:val="00BF45E1"/>
    <w:rsid w:val="00C00122"/>
    <w:rsid w:val="00C27904"/>
    <w:rsid w:val="00C27C64"/>
    <w:rsid w:val="00C311F5"/>
    <w:rsid w:val="00C3548F"/>
    <w:rsid w:val="00C42304"/>
    <w:rsid w:val="00C47569"/>
    <w:rsid w:val="00C552CA"/>
    <w:rsid w:val="00C60727"/>
    <w:rsid w:val="00C649A8"/>
    <w:rsid w:val="00C77369"/>
    <w:rsid w:val="00C80F9F"/>
    <w:rsid w:val="00C907CF"/>
    <w:rsid w:val="00CA26BD"/>
    <w:rsid w:val="00CB00D0"/>
    <w:rsid w:val="00CB5E5D"/>
    <w:rsid w:val="00CC291F"/>
    <w:rsid w:val="00CF326E"/>
    <w:rsid w:val="00D011F2"/>
    <w:rsid w:val="00D03828"/>
    <w:rsid w:val="00D04ACB"/>
    <w:rsid w:val="00D13DD8"/>
    <w:rsid w:val="00D1466B"/>
    <w:rsid w:val="00D159B2"/>
    <w:rsid w:val="00D241D4"/>
    <w:rsid w:val="00D258FC"/>
    <w:rsid w:val="00D25A8A"/>
    <w:rsid w:val="00D2659F"/>
    <w:rsid w:val="00D30516"/>
    <w:rsid w:val="00D3391E"/>
    <w:rsid w:val="00D460BB"/>
    <w:rsid w:val="00D75C34"/>
    <w:rsid w:val="00D76D03"/>
    <w:rsid w:val="00DC0A9D"/>
    <w:rsid w:val="00DD1BCD"/>
    <w:rsid w:val="00DD77E4"/>
    <w:rsid w:val="00DE0689"/>
    <w:rsid w:val="00DE0C3A"/>
    <w:rsid w:val="00DF0D84"/>
    <w:rsid w:val="00E07C3D"/>
    <w:rsid w:val="00E162A8"/>
    <w:rsid w:val="00E22FF6"/>
    <w:rsid w:val="00E32E44"/>
    <w:rsid w:val="00E37175"/>
    <w:rsid w:val="00E4548D"/>
    <w:rsid w:val="00E47F1A"/>
    <w:rsid w:val="00E55EA3"/>
    <w:rsid w:val="00E62C23"/>
    <w:rsid w:val="00E63656"/>
    <w:rsid w:val="00E82754"/>
    <w:rsid w:val="00E83BE8"/>
    <w:rsid w:val="00E85A8B"/>
    <w:rsid w:val="00EA4F8A"/>
    <w:rsid w:val="00EB0621"/>
    <w:rsid w:val="00EB7902"/>
    <w:rsid w:val="00EC5C9E"/>
    <w:rsid w:val="00ED3BAD"/>
    <w:rsid w:val="00EE2FC1"/>
    <w:rsid w:val="00EE37E8"/>
    <w:rsid w:val="00EF399D"/>
    <w:rsid w:val="00F1595D"/>
    <w:rsid w:val="00F205B9"/>
    <w:rsid w:val="00F35E34"/>
    <w:rsid w:val="00F570FF"/>
    <w:rsid w:val="00F87A19"/>
    <w:rsid w:val="00FC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315D0"/>
  <w15:docId w15:val="{52154F5E-7873-43E7-9E7F-526E266C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1FA"/>
  </w:style>
  <w:style w:type="paragraph" w:styleId="Heading1">
    <w:name w:val="heading 1"/>
    <w:basedOn w:val="Normal"/>
    <w:next w:val="Normal"/>
    <w:link w:val="Heading1Char"/>
    <w:uiPriority w:val="9"/>
    <w:qFormat/>
    <w:rsid w:val="007951F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7951F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7951F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7951F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7951F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7951F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7951FA"/>
    <w:pPr>
      <w:keepNext/>
      <w:keepLines/>
      <w:spacing w:before="120" w:after="0"/>
      <w:outlineLvl w:val="6"/>
    </w:pPr>
    <w:rPr>
      <w:i/>
      <w:iCs/>
    </w:rPr>
  </w:style>
  <w:style w:type="paragraph" w:styleId="Heading8">
    <w:name w:val="heading 8"/>
    <w:basedOn w:val="Normal"/>
    <w:next w:val="Normal"/>
    <w:link w:val="Heading8Char"/>
    <w:uiPriority w:val="9"/>
    <w:unhideWhenUsed/>
    <w:qFormat/>
    <w:rsid w:val="007951FA"/>
    <w:pPr>
      <w:keepNext/>
      <w:keepLines/>
      <w:spacing w:before="120" w:after="0"/>
      <w:outlineLvl w:val="7"/>
    </w:pPr>
    <w:rPr>
      <w:b/>
      <w:bCs/>
    </w:rPr>
  </w:style>
  <w:style w:type="paragraph" w:styleId="Heading9">
    <w:name w:val="heading 9"/>
    <w:basedOn w:val="Normal"/>
    <w:next w:val="Normal"/>
    <w:link w:val="Heading9Char"/>
    <w:uiPriority w:val="9"/>
    <w:unhideWhenUsed/>
    <w:qFormat/>
    <w:rsid w:val="007951F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1F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7951F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7951F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7951F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7951FA"/>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7951F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7951FA"/>
    <w:rPr>
      <w:i/>
      <w:iCs/>
    </w:rPr>
  </w:style>
  <w:style w:type="character" w:customStyle="1" w:styleId="Heading8Char">
    <w:name w:val="Heading 8 Char"/>
    <w:basedOn w:val="DefaultParagraphFont"/>
    <w:link w:val="Heading8"/>
    <w:uiPriority w:val="9"/>
    <w:rsid w:val="007951FA"/>
    <w:rPr>
      <w:b/>
      <w:bCs/>
    </w:rPr>
  </w:style>
  <w:style w:type="character" w:customStyle="1" w:styleId="Heading9Char">
    <w:name w:val="Heading 9 Char"/>
    <w:basedOn w:val="DefaultParagraphFont"/>
    <w:link w:val="Heading9"/>
    <w:uiPriority w:val="9"/>
    <w:rsid w:val="007951FA"/>
    <w:rPr>
      <w:i/>
      <w:iCs/>
    </w:rPr>
  </w:style>
  <w:style w:type="paragraph" w:styleId="Title">
    <w:name w:val="Title"/>
    <w:basedOn w:val="Normal"/>
    <w:next w:val="Normal"/>
    <w:link w:val="TitleChar"/>
    <w:uiPriority w:val="10"/>
    <w:qFormat/>
    <w:rsid w:val="007951F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951F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951F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951F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951FA"/>
    <w:rPr>
      <w:i/>
      <w:iCs/>
      <w:color w:val="auto"/>
    </w:rPr>
  </w:style>
  <w:style w:type="character" w:styleId="Emphasis">
    <w:name w:val="Emphasis"/>
    <w:basedOn w:val="DefaultParagraphFont"/>
    <w:uiPriority w:val="20"/>
    <w:qFormat/>
    <w:rsid w:val="007951FA"/>
    <w:rPr>
      <w:i/>
      <w:iCs/>
      <w:color w:val="auto"/>
    </w:rPr>
  </w:style>
  <w:style w:type="character" w:styleId="IntenseEmphasis">
    <w:name w:val="Intense Emphasis"/>
    <w:basedOn w:val="DefaultParagraphFont"/>
    <w:uiPriority w:val="21"/>
    <w:qFormat/>
    <w:rsid w:val="007951FA"/>
    <w:rPr>
      <w:b/>
      <w:bCs/>
      <w:i/>
      <w:iCs/>
      <w:color w:val="auto"/>
    </w:rPr>
  </w:style>
  <w:style w:type="character" w:styleId="Strong">
    <w:name w:val="Strong"/>
    <w:basedOn w:val="DefaultParagraphFont"/>
    <w:uiPriority w:val="22"/>
    <w:qFormat/>
    <w:rsid w:val="007951FA"/>
    <w:rPr>
      <w:b/>
      <w:bCs/>
      <w:color w:val="auto"/>
    </w:rPr>
  </w:style>
  <w:style w:type="paragraph" w:styleId="Quote">
    <w:name w:val="Quote"/>
    <w:basedOn w:val="Normal"/>
    <w:next w:val="Normal"/>
    <w:link w:val="QuoteChar"/>
    <w:uiPriority w:val="29"/>
    <w:qFormat/>
    <w:rsid w:val="007951F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951F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951F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951FA"/>
    <w:rPr>
      <w:rFonts w:asciiTheme="majorHAnsi" w:eastAsiaTheme="majorEastAsia" w:hAnsiTheme="majorHAnsi" w:cstheme="majorBidi"/>
      <w:sz w:val="26"/>
      <w:szCs w:val="26"/>
    </w:rPr>
  </w:style>
  <w:style w:type="character" w:styleId="SubtleReference">
    <w:name w:val="Subtle Reference"/>
    <w:basedOn w:val="DefaultParagraphFont"/>
    <w:uiPriority w:val="31"/>
    <w:qFormat/>
    <w:rsid w:val="007951FA"/>
    <w:rPr>
      <w:smallCaps/>
      <w:color w:val="auto"/>
      <w:u w:val="single" w:color="7F7F7F" w:themeColor="text1" w:themeTint="80"/>
    </w:rPr>
  </w:style>
  <w:style w:type="character" w:styleId="IntenseReference">
    <w:name w:val="Intense Reference"/>
    <w:basedOn w:val="DefaultParagraphFont"/>
    <w:uiPriority w:val="32"/>
    <w:qFormat/>
    <w:rsid w:val="007951FA"/>
    <w:rPr>
      <w:b/>
      <w:bCs/>
      <w:smallCaps/>
      <w:color w:val="auto"/>
      <w:u w:val="single"/>
    </w:rPr>
  </w:style>
  <w:style w:type="character" w:styleId="BookTitle">
    <w:name w:val="Book Title"/>
    <w:basedOn w:val="DefaultParagraphFont"/>
    <w:uiPriority w:val="33"/>
    <w:qFormat/>
    <w:rsid w:val="007951FA"/>
    <w:rPr>
      <w:b/>
      <w:bCs/>
      <w:smallCaps/>
      <w:color w:val="auto"/>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7951FA"/>
    <w:rPr>
      <w:b/>
      <w:bCs/>
      <w:sz w:val="18"/>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D03828"/>
    <w:pPr>
      <w:ind w:left="720"/>
      <w:contextualSpacing/>
    </w:pPr>
  </w:style>
  <w:style w:type="paragraph" w:styleId="Revision">
    <w:name w:val="Revision"/>
    <w:hidden/>
    <w:uiPriority w:val="99"/>
    <w:semiHidden/>
    <w:rsid w:val="00A53CC4"/>
  </w:style>
  <w:style w:type="paragraph" w:styleId="NoSpacing">
    <w:name w:val="No Spacing"/>
    <w:uiPriority w:val="1"/>
    <w:qFormat/>
    <w:rsid w:val="007951FA"/>
    <w:pPr>
      <w:spacing w:after="0" w:line="240" w:lineRule="auto"/>
    </w:pPr>
  </w:style>
  <w:style w:type="paragraph" w:styleId="TOCHeading">
    <w:name w:val="TOC Heading"/>
    <w:basedOn w:val="Heading1"/>
    <w:next w:val="Normal"/>
    <w:uiPriority w:val="39"/>
    <w:semiHidden/>
    <w:unhideWhenUsed/>
    <w:qFormat/>
    <w:rsid w:val="007951F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811403">
      <w:bodyDiv w:val="1"/>
      <w:marLeft w:val="0"/>
      <w:marRight w:val="0"/>
      <w:marTop w:val="0"/>
      <w:marBottom w:val="0"/>
      <w:divBdr>
        <w:top w:val="none" w:sz="0" w:space="0" w:color="auto"/>
        <w:left w:val="none" w:sz="0" w:space="0" w:color="auto"/>
        <w:bottom w:val="none" w:sz="0" w:space="0" w:color="auto"/>
        <w:right w:val="none" w:sz="0" w:space="0" w:color="auto"/>
      </w:divBdr>
      <w:divsChild>
        <w:div w:id="696735559">
          <w:marLeft w:val="0"/>
          <w:marRight w:val="0"/>
          <w:marTop w:val="0"/>
          <w:marBottom w:val="0"/>
          <w:divBdr>
            <w:top w:val="none" w:sz="0" w:space="0" w:color="auto"/>
            <w:left w:val="none" w:sz="0" w:space="0" w:color="auto"/>
            <w:bottom w:val="none" w:sz="0" w:space="0" w:color="auto"/>
            <w:right w:val="none" w:sz="0" w:space="0" w:color="auto"/>
          </w:divBdr>
          <w:divsChild>
            <w:div w:id="349797248">
              <w:marLeft w:val="0"/>
              <w:marRight w:val="0"/>
              <w:marTop w:val="0"/>
              <w:marBottom w:val="0"/>
              <w:divBdr>
                <w:top w:val="none" w:sz="0" w:space="0" w:color="auto"/>
                <w:left w:val="none" w:sz="0" w:space="0" w:color="auto"/>
                <w:bottom w:val="none" w:sz="0" w:space="0" w:color="auto"/>
                <w:right w:val="none" w:sz="0" w:space="0" w:color="auto"/>
              </w:divBdr>
            </w:div>
            <w:div w:id="2001885745">
              <w:marLeft w:val="0"/>
              <w:marRight w:val="0"/>
              <w:marTop w:val="0"/>
              <w:marBottom w:val="0"/>
              <w:divBdr>
                <w:top w:val="none" w:sz="0" w:space="0" w:color="auto"/>
                <w:left w:val="none" w:sz="0" w:space="0" w:color="auto"/>
                <w:bottom w:val="none" w:sz="0" w:space="0" w:color="auto"/>
                <w:right w:val="none" w:sz="0" w:space="0" w:color="auto"/>
              </w:divBdr>
              <w:divsChild>
                <w:div w:id="1720858918">
                  <w:marLeft w:val="0"/>
                  <w:marRight w:val="0"/>
                  <w:marTop w:val="0"/>
                  <w:marBottom w:val="0"/>
                  <w:divBdr>
                    <w:top w:val="none" w:sz="0" w:space="0" w:color="auto"/>
                    <w:left w:val="none" w:sz="0" w:space="0" w:color="auto"/>
                    <w:bottom w:val="none" w:sz="0" w:space="0" w:color="auto"/>
                    <w:right w:val="none" w:sz="0" w:space="0" w:color="auto"/>
                  </w:divBdr>
                  <w:divsChild>
                    <w:div w:id="937559737">
                      <w:marLeft w:val="0"/>
                      <w:marRight w:val="0"/>
                      <w:marTop w:val="0"/>
                      <w:marBottom w:val="0"/>
                      <w:divBdr>
                        <w:top w:val="none" w:sz="0" w:space="0" w:color="auto"/>
                        <w:left w:val="none" w:sz="0" w:space="0" w:color="auto"/>
                        <w:bottom w:val="none" w:sz="0" w:space="0" w:color="auto"/>
                        <w:right w:val="none" w:sz="0" w:space="0" w:color="auto"/>
                      </w:divBdr>
                      <w:divsChild>
                        <w:div w:id="955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ontgomer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C04DBB7227324FAD0DB7D003724418" ma:contentTypeVersion="2" ma:contentTypeDescription="Create a new document." ma:contentTypeScope="" ma:versionID="1e7f354df73eac173e93654125b30a71">
  <xsd:schema xmlns:xsd="http://www.w3.org/2001/XMLSchema" xmlns:xs="http://www.w3.org/2001/XMLSchema" xmlns:p="http://schemas.microsoft.com/office/2006/metadata/properties" xmlns:ns3="1e48331d-f7c4-43f0-85cc-ba25a01bef77" targetNamespace="http://schemas.microsoft.com/office/2006/metadata/properties" ma:root="true" ma:fieldsID="2b1e8afe6bdf950e08047f01e2cf0258" ns3:_="">
    <xsd:import namespace="1e48331d-f7c4-43f0-85cc-ba25a01bef7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48331d-f7c4-43f0-85cc-ba25a01be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0E885-37ED-4D23-8AAA-AB33D248E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48331d-f7c4-43f0-85cc-ba25a01be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86086-5232-4244-933A-D3D845D39775}">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e48331d-f7c4-43f0-85cc-ba25a01bef77"/>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A0E32FA-57BC-4269-B3AD-E892DDEEA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2</Pages>
  <Words>569</Words>
  <Characters>3246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Montgomery</dc:creator>
  <cp:keywords/>
  <dc:description/>
  <cp:lastModifiedBy>Jackson Lohman</cp:lastModifiedBy>
  <cp:revision>2</cp:revision>
  <dcterms:created xsi:type="dcterms:W3CDTF">2025-11-24T15:33:00Z</dcterms:created>
  <dcterms:modified xsi:type="dcterms:W3CDTF">2025-11-24T15:33:00Z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0x01010087C04DBB7227324FAD0DB7D003724418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496c02338b71e8a984e2b4a7d1249f1616aad2074c44fcb032f460a3a5e81015</vt:lpwstr>
  </property>
</Properties>
</file>