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4FE6" w14:textId="77777777" w:rsidR="00937EE0" w:rsidRDefault="00197629">
      <w:r>
        <w:rPr>
          <w:noProof/>
        </w:rPr>
        <w:drawing>
          <wp:anchor distT="0" distB="0" distL="114300" distR="114300" simplePos="0" relativeHeight="251659264" behindDoc="0" locked="0" layoutInCell="1" allowOverlap="1" wp14:anchorId="5DA4EF9E" wp14:editId="71708B8D">
            <wp:simplePos x="0" y="0"/>
            <wp:positionH relativeFrom="margin">
              <wp:align>center</wp:align>
            </wp:positionH>
            <wp:positionV relativeFrom="paragraph">
              <wp:posOffset>-533400</wp:posOffset>
            </wp:positionV>
            <wp:extent cx="7012305" cy="2244090"/>
            <wp:effectExtent l="0" t="0" r="0" b="3810"/>
            <wp:wrapNone/>
            <wp:docPr id="1" name="Picture 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_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2305" cy="2244090"/>
                    </a:xfrm>
                    <a:prstGeom prst="rect">
                      <a:avLst/>
                    </a:prstGeom>
                    <a:noFill/>
                    <a:ln>
                      <a:noFill/>
                    </a:ln>
                  </pic:spPr>
                </pic:pic>
              </a:graphicData>
            </a:graphic>
          </wp:anchor>
        </w:drawing>
      </w:r>
    </w:p>
    <w:p w14:paraId="340228E3" w14:textId="77777777" w:rsidR="00197629" w:rsidRPr="00197629" w:rsidRDefault="00197629" w:rsidP="00197629"/>
    <w:p w14:paraId="51E74988" w14:textId="77777777" w:rsidR="00197629" w:rsidRPr="00197629" w:rsidRDefault="00197629" w:rsidP="00197629"/>
    <w:p w14:paraId="30FCC1AC" w14:textId="77777777" w:rsidR="00197629" w:rsidRPr="00197629" w:rsidRDefault="00197629" w:rsidP="00197629"/>
    <w:p w14:paraId="6B9EA019" w14:textId="77777777" w:rsidR="00197629" w:rsidRPr="00197629" w:rsidRDefault="00197629" w:rsidP="00197629"/>
    <w:p w14:paraId="1C4D8090" w14:textId="6449DAAB" w:rsidR="00486CCD" w:rsidRDefault="00486CCD" w:rsidP="00197629"/>
    <w:p w14:paraId="20F3CC08" w14:textId="77777777" w:rsidR="00486CCD" w:rsidRDefault="00486CCD" w:rsidP="00197629"/>
    <w:p w14:paraId="5D569724" w14:textId="77777777" w:rsidR="00197629" w:rsidRPr="00486CCD" w:rsidRDefault="00197629" w:rsidP="00197629">
      <w:pPr>
        <w:tabs>
          <w:tab w:val="center" w:pos="4680"/>
          <w:tab w:val="left" w:pos="5232"/>
        </w:tabs>
        <w:spacing w:after="0" w:line="240" w:lineRule="auto"/>
        <w:jc w:val="center"/>
        <w:rPr>
          <w:rFonts w:ascii="Times New Roman" w:eastAsia="Times New Roman" w:hAnsi="Times New Roman" w:cs="Times New Roman"/>
          <w:b/>
          <w:sz w:val="32"/>
          <w:szCs w:val="32"/>
        </w:rPr>
      </w:pPr>
      <w:r w:rsidRPr="00486CCD">
        <w:rPr>
          <w:rFonts w:ascii="Times New Roman" w:eastAsia="Times New Roman" w:hAnsi="Times New Roman" w:cs="Times New Roman"/>
          <w:b/>
          <w:sz w:val="32"/>
          <w:szCs w:val="32"/>
        </w:rPr>
        <w:t>Agenda</w:t>
      </w:r>
    </w:p>
    <w:p w14:paraId="5DF12A8D" w14:textId="5CDF6E8E" w:rsidR="00197629" w:rsidRPr="00086436" w:rsidRDefault="00426A09" w:rsidP="0019762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32"/>
          <w:szCs w:val="32"/>
        </w:rPr>
        <w:t>Coordinating</w:t>
      </w:r>
      <w:r w:rsidR="00617A05">
        <w:rPr>
          <w:rFonts w:ascii="Times New Roman" w:eastAsia="Times New Roman" w:hAnsi="Times New Roman" w:cs="Times New Roman"/>
          <w:b/>
          <w:sz w:val="32"/>
          <w:szCs w:val="32"/>
        </w:rPr>
        <w:t xml:space="preserve"> </w:t>
      </w:r>
      <w:r w:rsidR="00197629" w:rsidRPr="00486CCD">
        <w:rPr>
          <w:rFonts w:ascii="Times New Roman" w:eastAsia="Times New Roman" w:hAnsi="Times New Roman" w:cs="Times New Roman"/>
          <w:b/>
          <w:sz w:val="32"/>
          <w:szCs w:val="32"/>
        </w:rPr>
        <w:t>Committee Meeting</w:t>
      </w:r>
      <w:r w:rsidR="00197629" w:rsidRPr="003568A9">
        <w:rPr>
          <w:rFonts w:ascii="Times New Roman" w:eastAsia="Times New Roman" w:hAnsi="Times New Roman" w:cs="Times New Roman"/>
          <w:b/>
        </w:rPr>
        <w:t xml:space="preserve"> </w:t>
      </w:r>
    </w:p>
    <w:p w14:paraId="5250E5A5" w14:textId="6F36069D" w:rsidR="00486CCD" w:rsidRDefault="00486CCD" w:rsidP="00197629">
      <w:pPr>
        <w:spacing w:after="0" w:line="240" w:lineRule="auto"/>
        <w:rPr>
          <w:rFonts w:ascii="Times New Roman" w:eastAsia="Times New Roman" w:hAnsi="Times New Roman" w:cs="Times New Roman"/>
          <w:b/>
        </w:rPr>
      </w:pPr>
    </w:p>
    <w:p w14:paraId="06A8AFC6" w14:textId="7836B79E" w:rsidR="007A1167" w:rsidRDefault="007A1167" w:rsidP="00197629">
      <w:pPr>
        <w:spacing w:after="0" w:line="240" w:lineRule="auto"/>
        <w:rPr>
          <w:rFonts w:ascii="Times New Roman" w:eastAsia="Times New Roman" w:hAnsi="Times New Roman" w:cs="Times New Roman"/>
          <w:b/>
        </w:rPr>
      </w:pPr>
    </w:p>
    <w:p w14:paraId="07FA4156" w14:textId="4DBFD3BF" w:rsidR="00197629" w:rsidRPr="003568A9" w:rsidRDefault="00197629" w:rsidP="0019762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b/>
        </w:rPr>
        <w:t>DATE:</w:t>
      </w:r>
      <w:r w:rsidRPr="003568A9">
        <w:rPr>
          <w:rFonts w:ascii="Times New Roman" w:eastAsia="Times New Roman" w:hAnsi="Times New Roman" w:cs="Times New Roman"/>
          <w:b/>
        </w:rPr>
        <w:tab/>
      </w:r>
      <w:r w:rsidRPr="003568A9">
        <w:rPr>
          <w:rFonts w:ascii="Times New Roman" w:eastAsia="Times New Roman" w:hAnsi="Times New Roman" w:cs="Times New Roman"/>
          <w:b/>
        </w:rPr>
        <w:tab/>
      </w:r>
      <w:r w:rsidR="002A2864">
        <w:rPr>
          <w:rFonts w:ascii="Times New Roman" w:eastAsia="Times New Roman" w:hAnsi="Times New Roman" w:cs="Times New Roman"/>
        </w:rPr>
        <w:t xml:space="preserve">Thursday, </w:t>
      </w:r>
      <w:r w:rsidR="00A23A2B">
        <w:rPr>
          <w:rFonts w:ascii="Times New Roman" w:eastAsia="Times New Roman" w:hAnsi="Times New Roman" w:cs="Times New Roman"/>
        </w:rPr>
        <w:t>April 17</w:t>
      </w:r>
      <w:r w:rsidR="00A23A2B" w:rsidRPr="00A23A2B">
        <w:rPr>
          <w:rFonts w:ascii="Times New Roman" w:eastAsia="Times New Roman" w:hAnsi="Times New Roman" w:cs="Times New Roman"/>
          <w:vertAlign w:val="superscript"/>
        </w:rPr>
        <w:t>th</w:t>
      </w:r>
      <w:r w:rsidR="00EE18D1">
        <w:rPr>
          <w:rFonts w:ascii="Times New Roman" w:eastAsia="Times New Roman" w:hAnsi="Times New Roman" w:cs="Times New Roman"/>
        </w:rPr>
        <w:t>, 202</w:t>
      </w:r>
      <w:r w:rsidR="00A23A2B">
        <w:rPr>
          <w:rFonts w:ascii="Times New Roman" w:eastAsia="Times New Roman" w:hAnsi="Times New Roman" w:cs="Times New Roman"/>
        </w:rPr>
        <w:t>5</w:t>
      </w:r>
      <w:r w:rsidR="00EE18D1">
        <w:rPr>
          <w:rFonts w:ascii="Times New Roman" w:eastAsia="Times New Roman" w:hAnsi="Times New Roman" w:cs="Times New Roman"/>
        </w:rPr>
        <w:t xml:space="preserve"> </w:t>
      </w:r>
      <w:r w:rsidR="002A2864">
        <w:rPr>
          <w:rFonts w:ascii="Times New Roman" w:eastAsia="Times New Roman" w:hAnsi="Times New Roman" w:cs="Times New Roman"/>
        </w:rPr>
        <w:t xml:space="preserve"> </w:t>
      </w:r>
    </w:p>
    <w:p w14:paraId="26A9391D" w14:textId="645AC8DD" w:rsidR="00197629" w:rsidRPr="003568A9" w:rsidRDefault="00197629" w:rsidP="0019762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b/>
        </w:rPr>
        <w:t>TIME:</w:t>
      </w:r>
      <w:r w:rsidRPr="003568A9">
        <w:rPr>
          <w:rFonts w:ascii="Times New Roman" w:eastAsia="Times New Roman" w:hAnsi="Times New Roman" w:cs="Times New Roman"/>
        </w:rPr>
        <w:tab/>
      </w:r>
      <w:r w:rsidRPr="003568A9">
        <w:rPr>
          <w:rFonts w:ascii="Times New Roman" w:eastAsia="Times New Roman" w:hAnsi="Times New Roman" w:cs="Times New Roman"/>
        </w:rPr>
        <w:tab/>
      </w:r>
      <w:r w:rsidR="00A23A2B">
        <w:rPr>
          <w:rFonts w:ascii="Times New Roman" w:eastAsia="Times New Roman" w:hAnsi="Times New Roman" w:cs="Times New Roman"/>
        </w:rPr>
        <w:t>12:00 p.m. to 1:00 p.m.</w:t>
      </w:r>
      <w:r w:rsidR="00C71853">
        <w:rPr>
          <w:rFonts w:ascii="Times New Roman" w:eastAsia="Times New Roman" w:hAnsi="Times New Roman" w:cs="Times New Roman"/>
        </w:rPr>
        <w:t xml:space="preserve"> </w:t>
      </w:r>
    </w:p>
    <w:p w14:paraId="047DEA6A" w14:textId="601BBFE2" w:rsidR="00F8285F" w:rsidRPr="00F8285F" w:rsidRDefault="00197629" w:rsidP="00F8285F">
      <w:pPr>
        <w:pStyle w:val="ListParagraph"/>
        <w:numPr>
          <w:ilvl w:val="0"/>
          <w:numId w:val="1"/>
        </w:numPr>
        <w:rPr>
          <w:rFonts w:ascii="Times New Roman" w:eastAsia="Times New Roman" w:hAnsi="Times New Roman" w:cs="Times New Roman"/>
          <w:bCs/>
        </w:rPr>
      </w:pPr>
      <w:r w:rsidRPr="00F8285F">
        <w:rPr>
          <w:rFonts w:ascii="Times New Roman" w:eastAsia="Times New Roman" w:hAnsi="Times New Roman" w:cs="Times New Roman"/>
          <w:b/>
        </w:rPr>
        <w:t>LOCATION:</w:t>
      </w:r>
      <w:r w:rsidR="009B0350">
        <w:rPr>
          <w:rFonts w:ascii="Times New Roman" w:eastAsia="Times New Roman" w:hAnsi="Times New Roman" w:cs="Times New Roman"/>
          <w:b/>
        </w:rPr>
        <w:t xml:space="preserve"> </w:t>
      </w:r>
      <w:r w:rsidR="00A23A2B">
        <w:rPr>
          <w:rFonts w:ascii="Times New Roman" w:eastAsia="Times New Roman" w:hAnsi="Times New Roman" w:cs="Times New Roman"/>
          <w:bCs/>
        </w:rPr>
        <w:t>St. Joseph City Hall, 1</w:t>
      </w:r>
      <w:r w:rsidR="00A23A2B" w:rsidRPr="00A23A2B">
        <w:rPr>
          <w:rFonts w:ascii="Times New Roman" w:eastAsia="Times New Roman" w:hAnsi="Times New Roman" w:cs="Times New Roman"/>
          <w:bCs/>
          <w:vertAlign w:val="superscript"/>
        </w:rPr>
        <w:t>st</w:t>
      </w:r>
      <w:r w:rsidR="00A23A2B">
        <w:rPr>
          <w:rFonts w:ascii="Times New Roman" w:eastAsia="Times New Roman" w:hAnsi="Times New Roman" w:cs="Times New Roman"/>
          <w:bCs/>
        </w:rPr>
        <w:t xml:space="preserve"> floor conference room</w:t>
      </w:r>
    </w:p>
    <w:p w14:paraId="4500E234" w14:textId="6D968DDE" w:rsidR="00197629" w:rsidRPr="00086436" w:rsidRDefault="00197629" w:rsidP="00E042BC">
      <w:pPr>
        <w:pStyle w:val="ListParagraph"/>
        <w:ind w:left="360"/>
        <w:rPr>
          <w:rFonts w:ascii="Times New Roman" w:hAnsi="Times New Roman" w:cs="Times New Roman"/>
          <w:b/>
        </w:rPr>
      </w:pPr>
    </w:p>
    <w:p w14:paraId="4DF2C878" w14:textId="77777777" w:rsidR="00197629" w:rsidRPr="00086436" w:rsidRDefault="00197629" w:rsidP="00197629">
      <w:pPr>
        <w:pStyle w:val="ListParagraph"/>
        <w:numPr>
          <w:ilvl w:val="0"/>
          <w:numId w:val="1"/>
        </w:numPr>
        <w:rPr>
          <w:rFonts w:ascii="Times New Roman" w:hAnsi="Times New Roman" w:cs="Times New Roman"/>
          <w:b/>
        </w:rPr>
      </w:pPr>
      <w:r w:rsidRPr="00086436">
        <w:rPr>
          <w:rFonts w:ascii="Times New Roman" w:eastAsia="Times New Roman" w:hAnsi="Times New Roman" w:cs="Times New Roman"/>
          <w:b/>
        </w:rPr>
        <w:t>OPENING REPORTS</w:t>
      </w:r>
    </w:p>
    <w:tbl>
      <w:tblPr>
        <w:tblW w:w="8713" w:type="dxa"/>
        <w:tblInd w:w="468" w:type="dxa"/>
        <w:tblLook w:val="01E0" w:firstRow="1" w:lastRow="1" w:firstColumn="1" w:lastColumn="1" w:noHBand="0" w:noVBand="0"/>
      </w:tblPr>
      <w:tblGrid>
        <w:gridCol w:w="465"/>
        <w:gridCol w:w="8248"/>
      </w:tblGrid>
      <w:tr w:rsidR="00197629" w:rsidRPr="003568A9" w14:paraId="25CEC7B0" w14:textId="77777777" w:rsidTr="00B63259">
        <w:trPr>
          <w:trHeight w:val="268"/>
        </w:trPr>
        <w:tc>
          <w:tcPr>
            <w:tcW w:w="465" w:type="dxa"/>
          </w:tcPr>
          <w:p w14:paraId="76018CCA" w14:textId="77777777"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A.</w:t>
            </w:r>
          </w:p>
        </w:tc>
        <w:tc>
          <w:tcPr>
            <w:tcW w:w="8248" w:type="dxa"/>
          </w:tcPr>
          <w:p w14:paraId="3483227C" w14:textId="77777777"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Roll Call of Voting Members</w:t>
            </w:r>
          </w:p>
        </w:tc>
      </w:tr>
      <w:tr w:rsidR="00197629" w:rsidRPr="003568A9" w14:paraId="1CCC2F1F" w14:textId="77777777" w:rsidTr="00B63259">
        <w:trPr>
          <w:trHeight w:val="268"/>
        </w:trPr>
        <w:tc>
          <w:tcPr>
            <w:tcW w:w="465" w:type="dxa"/>
          </w:tcPr>
          <w:p w14:paraId="08CF8036" w14:textId="77777777"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B.</w:t>
            </w:r>
          </w:p>
        </w:tc>
        <w:tc>
          <w:tcPr>
            <w:tcW w:w="8248" w:type="dxa"/>
          </w:tcPr>
          <w:p w14:paraId="1B763FDB" w14:textId="7880122F"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Approval of M</w:t>
            </w:r>
            <w:r>
              <w:rPr>
                <w:rFonts w:ascii="Times New Roman" w:eastAsia="Times New Roman" w:hAnsi="Times New Roman" w:cs="Times New Roman"/>
              </w:rPr>
              <w:t xml:space="preserve">inutes from </w:t>
            </w:r>
            <w:r w:rsidR="00CC2EE0">
              <w:rPr>
                <w:rFonts w:ascii="Times New Roman" w:eastAsia="Times New Roman" w:hAnsi="Times New Roman" w:cs="Times New Roman"/>
              </w:rPr>
              <w:t xml:space="preserve">Prior </w:t>
            </w:r>
            <w:r>
              <w:rPr>
                <w:rFonts w:ascii="Times New Roman" w:eastAsia="Times New Roman" w:hAnsi="Times New Roman" w:cs="Times New Roman"/>
              </w:rPr>
              <w:t>Meeting</w:t>
            </w:r>
            <w:r w:rsidR="00EE18D1">
              <w:rPr>
                <w:rFonts w:ascii="Times New Roman" w:eastAsia="Times New Roman" w:hAnsi="Times New Roman" w:cs="Times New Roman"/>
              </w:rPr>
              <w:t xml:space="preserve">: </w:t>
            </w:r>
            <w:r w:rsidR="00A23A2B">
              <w:rPr>
                <w:rFonts w:ascii="Times New Roman" w:eastAsia="Times New Roman" w:hAnsi="Times New Roman" w:cs="Times New Roman"/>
              </w:rPr>
              <w:t>December 12</w:t>
            </w:r>
            <w:r w:rsidR="00A23A2B" w:rsidRPr="00A23A2B">
              <w:rPr>
                <w:rFonts w:ascii="Times New Roman" w:eastAsia="Times New Roman" w:hAnsi="Times New Roman" w:cs="Times New Roman"/>
                <w:vertAlign w:val="superscript"/>
              </w:rPr>
              <w:t>th</w:t>
            </w:r>
            <w:r w:rsidR="00A23A2B">
              <w:rPr>
                <w:rFonts w:ascii="Times New Roman" w:eastAsia="Times New Roman" w:hAnsi="Times New Roman" w:cs="Times New Roman"/>
              </w:rPr>
              <w:t>, 2024</w:t>
            </w:r>
          </w:p>
          <w:p w14:paraId="227C7CCB" w14:textId="77777777" w:rsidR="00197629" w:rsidRPr="003568A9" w:rsidRDefault="00197629" w:rsidP="00B63259">
            <w:pPr>
              <w:spacing w:after="0" w:line="240" w:lineRule="auto"/>
              <w:rPr>
                <w:rFonts w:ascii="Times New Roman" w:eastAsia="Times New Roman" w:hAnsi="Times New Roman" w:cs="Times New Roman"/>
              </w:rPr>
            </w:pPr>
          </w:p>
        </w:tc>
      </w:tr>
    </w:tbl>
    <w:p w14:paraId="603874A7" w14:textId="77777777" w:rsidR="00197629" w:rsidRPr="003568A9" w:rsidRDefault="00197629" w:rsidP="00197629">
      <w:pPr>
        <w:pStyle w:val="ListParagraph"/>
        <w:numPr>
          <w:ilvl w:val="0"/>
          <w:numId w:val="1"/>
        </w:numPr>
        <w:rPr>
          <w:rFonts w:ascii="Times New Roman" w:hAnsi="Times New Roman" w:cs="Times New Roman"/>
          <w:b/>
        </w:rPr>
      </w:pPr>
      <w:r w:rsidRPr="003568A9">
        <w:rPr>
          <w:rFonts w:ascii="Times New Roman" w:hAnsi="Times New Roman" w:cs="Times New Roman"/>
          <w:b/>
        </w:rPr>
        <w:t>NEW BUSINESS</w:t>
      </w:r>
    </w:p>
    <w:p w14:paraId="431C154A" w14:textId="499B49E7" w:rsidR="00E042BC" w:rsidRDefault="00617A05" w:rsidP="00EE18D1">
      <w:pPr>
        <w:pStyle w:val="ListParagraph"/>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MPO update </w:t>
      </w:r>
    </w:p>
    <w:p w14:paraId="77569BDF" w14:textId="1EDDAD3D" w:rsidR="00EE18D1" w:rsidRDefault="00EE18D1" w:rsidP="00EE18D1">
      <w:pPr>
        <w:pStyle w:val="ListParagraph"/>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Action Needed: </w:t>
      </w:r>
      <w:r w:rsidR="006C12E8">
        <w:rPr>
          <w:rFonts w:ascii="Times New Roman" w:eastAsia="Times New Roman" w:hAnsi="Times New Roman" w:cs="Times New Roman"/>
        </w:rPr>
        <w:t>None</w:t>
      </w:r>
    </w:p>
    <w:p w14:paraId="5174E4A5" w14:textId="02C86C2A" w:rsidR="00EE18D1" w:rsidRDefault="003009CB" w:rsidP="00EE18D1">
      <w:pPr>
        <w:pStyle w:val="ListParagraph"/>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2025 Public Participation Plan (PPP)</w:t>
      </w:r>
    </w:p>
    <w:p w14:paraId="3D1361E9" w14:textId="5E7B2CB4" w:rsidR="00EE18D1" w:rsidRDefault="00EE18D1" w:rsidP="00EE18D1">
      <w:pPr>
        <w:spacing w:after="0" w:line="240" w:lineRule="auto"/>
        <w:ind w:left="1800"/>
        <w:rPr>
          <w:rFonts w:ascii="Times New Roman" w:eastAsia="Times New Roman" w:hAnsi="Times New Roman" w:cs="Times New Roman"/>
        </w:rPr>
      </w:pPr>
      <w:r>
        <w:rPr>
          <w:rFonts w:ascii="Times New Roman" w:eastAsia="Times New Roman" w:hAnsi="Times New Roman" w:cs="Times New Roman"/>
        </w:rPr>
        <w:t>Action Needed: Vote</w:t>
      </w:r>
    </w:p>
    <w:p w14:paraId="53AF2080" w14:textId="75D6B38C" w:rsidR="00EE18D1" w:rsidRDefault="00EE18D1" w:rsidP="00EE18D1">
      <w:pPr>
        <w:pStyle w:val="ListParagraph"/>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A23A2B">
        <w:rPr>
          <w:rFonts w:ascii="Times New Roman" w:eastAsia="Times New Roman" w:hAnsi="Times New Roman" w:cs="Times New Roman"/>
        </w:rPr>
        <w:t>6</w:t>
      </w:r>
      <w:r>
        <w:rPr>
          <w:rFonts w:ascii="Times New Roman" w:eastAsia="Times New Roman" w:hAnsi="Times New Roman" w:cs="Times New Roman"/>
        </w:rPr>
        <w:t xml:space="preserve"> U</w:t>
      </w:r>
      <w:r w:rsidR="003009CB">
        <w:rPr>
          <w:rFonts w:ascii="Times New Roman" w:eastAsia="Times New Roman" w:hAnsi="Times New Roman" w:cs="Times New Roman"/>
        </w:rPr>
        <w:t>nified Planning Work Program (UPWP)</w:t>
      </w:r>
    </w:p>
    <w:p w14:paraId="6E05D5E2" w14:textId="3FCD05AD" w:rsidR="00A00DFC" w:rsidRDefault="00EE18D1" w:rsidP="00A00DFC">
      <w:pPr>
        <w:pStyle w:val="ListParagraph"/>
        <w:spacing w:after="0" w:line="240" w:lineRule="auto"/>
        <w:ind w:left="1800"/>
        <w:rPr>
          <w:rFonts w:ascii="Times New Roman" w:eastAsia="Times New Roman" w:hAnsi="Times New Roman" w:cs="Times New Roman"/>
        </w:rPr>
      </w:pPr>
      <w:r>
        <w:rPr>
          <w:rFonts w:ascii="Times New Roman" w:eastAsia="Times New Roman" w:hAnsi="Times New Roman" w:cs="Times New Roman"/>
        </w:rPr>
        <w:t>Action Needed: Vote</w:t>
      </w:r>
    </w:p>
    <w:p w14:paraId="67B5BED8" w14:textId="43EA2DB9" w:rsidR="00A00DFC" w:rsidRDefault="00A00DFC" w:rsidP="00A00DFC">
      <w:pPr>
        <w:pStyle w:val="ListParagraph"/>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2026-2029 TIP First Look</w:t>
      </w:r>
    </w:p>
    <w:p w14:paraId="6AABE005" w14:textId="3AC73A3E" w:rsidR="0071207F" w:rsidRDefault="00A00DFC" w:rsidP="00A00DFC">
      <w:pPr>
        <w:spacing w:after="0" w:line="240" w:lineRule="auto"/>
        <w:ind w:left="1800"/>
        <w:rPr>
          <w:rFonts w:ascii="Times New Roman" w:eastAsia="Times New Roman" w:hAnsi="Times New Roman" w:cs="Times New Roman"/>
        </w:rPr>
      </w:pPr>
      <w:r>
        <w:rPr>
          <w:rFonts w:ascii="Times New Roman" w:eastAsia="Times New Roman" w:hAnsi="Times New Roman" w:cs="Times New Roman"/>
        </w:rPr>
        <w:t>Action Needed: None</w:t>
      </w:r>
    </w:p>
    <w:p w14:paraId="3B833910" w14:textId="77777777" w:rsidR="00A00DFC" w:rsidRPr="00A00DFC" w:rsidRDefault="00A00DFC" w:rsidP="00A00DFC">
      <w:pPr>
        <w:spacing w:after="0" w:line="240" w:lineRule="auto"/>
        <w:ind w:left="1800"/>
        <w:rPr>
          <w:rFonts w:ascii="Times New Roman" w:eastAsia="Times New Roman" w:hAnsi="Times New Roman" w:cs="Times New Roman"/>
        </w:rPr>
      </w:pPr>
    </w:p>
    <w:p w14:paraId="34BB2FD3" w14:textId="77777777" w:rsidR="00197629" w:rsidRDefault="00197629" w:rsidP="00197629">
      <w:pPr>
        <w:pStyle w:val="ListParagraph"/>
        <w:numPr>
          <w:ilvl w:val="0"/>
          <w:numId w:val="1"/>
        </w:numPr>
        <w:rPr>
          <w:rFonts w:ascii="Times New Roman" w:hAnsi="Times New Roman" w:cs="Times New Roman"/>
          <w:b/>
        </w:rPr>
      </w:pPr>
      <w:r w:rsidRPr="003568A9">
        <w:rPr>
          <w:rFonts w:ascii="Times New Roman" w:hAnsi="Times New Roman" w:cs="Times New Roman"/>
          <w:b/>
        </w:rPr>
        <w:t>MISCELLANEOUS</w:t>
      </w:r>
    </w:p>
    <w:p w14:paraId="416CC902" w14:textId="2E181C0C" w:rsidR="00AB362E" w:rsidRPr="00A00DFC" w:rsidRDefault="00AB362E" w:rsidP="00A00DFC">
      <w:pPr>
        <w:pStyle w:val="ListParagraph"/>
        <w:numPr>
          <w:ilvl w:val="0"/>
          <w:numId w:val="18"/>
        </w:numPr>
        <w:rPr>
          <w:rFonts w:ascii="Times New Roman" w:hAnsi="Times New Roman" w:cs="Times New Roman"/>
          <w:b/>
        </w:rPr>
      </w:pPr>
      <w:r w:rsidRPr="00A00DFC">
        <w:rPr>
          <w:sz w:val="24"/>
          <w:szCs w:val="24"/>
        </w:rPr>
        <w:t>Opportunity for Public Comment</w:t>
      </w:r>
    </w:p>
    <w:p w14:paraId="7940A7D6" w14:textId="1B168AF1" w:rsidR="001D4DDE" w:rsidRPr="001D4DDE" w:rsidRDefault="00197629" w:rsidP="00F5033F">
      <w:pPr>
        <w:pStyle w:val="ListParagraph"/>
        <w:numPr>
          <w:ilvl w:val="0"/>
          <w:numId w:val="1"/>
        </w:numPr>
        <w:rPr>
          <w:rFonts w:ascii="Times New Roman" w:eastAsia="Times New Roman" w:hAnsi="Times New Roman" w:cs="Times New Roman"/>
        </w:rPr>
      </w:pPr>
      <w:r w:rsidRPr="001D4DDE">
        <w:rPr>
          <w:rFonts w:ascii="Times New Roman" w:eastAsia="Times New Roman" w:hAnsi="Times New Roman" w:cs="Times New Roman"/>
        </w:rPr>
        <w:t xml:space="preserve">Next </w:t>
      </w:r>
      <w:r w:rsidR="001D4DDE" w:rsidRPr="001D4DDE">
        <w:rPr>
          <w:rFonts w:ascii="Times New Roman" w:eastAsia="Times New Roman" w:hAnsi="Times New Roman" w:cs="Times New Roman"/>
        </w:rPr>
        <w:t xml:space="preserve">Meeting: </w:t>
      </w:r>
      <w:r w:rsidR="00A23A2B">
        <w:rPr>
          <w:rFonts w:ascii="Times New Roman" w:eastAsia="Times New Roman" w:hAnsi="Times New Roman" w:cs="Times New Roman"/>
        </w:rPr>
        <w:t>June 19</w:t>
      </w:r>
      <w:r w:rsidR="00A23A2B" w:rsidRPr="00A23A2B">
        <w:rPr>
          <w:rFonts w:ascii="Times New Roman" w:eastAsia="Times New Roman" w:hAnsi="Times New Roman" w:cs="Times New Roman"/>
          <w:vertAlign w:val="superscript"/>
        </w:rPr>
        <w:t>th</w:t>
      </w:r>
      <w:r w:rsidR="00A23A2B">
        <w:rPr>
          <w:rFonts w:ascii="Times New Roman" w:eastAsia="Times New Roman" w:hAnsi="Times New Roman" w:cs="Times New Roman"/>
        </w:rPr>
        <w:t>, 2025, 12:00 – 1:00</w:t>
      </w:r>
      <w:r w:rsidR="0071207F" w:rsidRPr="001D4DDE">
        <w:rPr>
          <w:rFonts w:ascii="Times New Roman" w:eastAsia="Times New Roman" w:hAnsi="Times New Roman" w:cs="Times New Roman"/>
        </w:rPr>
        <w:t xml:space="preserve"> </w:t>
      </w:r>
      <w:r w:rsidR="00E042BC" w:rsidRPr="001D4DDE">
        <w:rPr>
          <w:rFonts w:ascii="Times New Roman" w:eastAsia="Times New Roman" w:hAnsi="Times New Roman" w:cs="Times New Roman"/>
        </w:rPr>
        <w:t>–</w:t>
      </w:r>
      <w:r w:rsidR="001D4DDE" w:rsidRPr="001D4DDE">
        <w:rPr>
          <w:rFonts w:ascii="Times New Roman" w:eastAsia="Times New Roman" w:hAnsi="Times New Roman" w:cs="Times New Roman"/>
        </w:rPr>
        <w:t>TBD</w:t>
      </w:r>
    </w:p>
    <w:p w14:paraId="0023ADD6" w14:textId="77777777" w:rsidR="00173CE0" w:rsidRPr="00CD7ADB" w:rsidRDefault="00173CE0" w:rsidP="00197629">
      <w:pPr>
        <w:pStyle w:val="ListParagraph"/>
        <w:ind w:left="360"/>
        <w:rPr>
          <w:rFonts w:ascii="Times New Roman" w:hAnsi="Times New Roman" w:cs="Times New Roman"/>
          <w:b/>
        </w:rPr>
      </w:pPr>
    </w:p>
    <w:p w14:paraId="3EEEC7E6" w14:textId="77777777" w:rsidR="00197629" w:rsidRPr="00424A26" w:rsidRDefault="00197629" w:rsidP="00197629">
      <w:pPr>
        <w:pStyle w:val="ListParagraph"/>
        <w:ind w:left="3240" w:firstLine="360"/>
        <w:rPr>
          <w:rFonts w:ascii="Times New Roman" w:hAnsi="Times New Roman" w:cs="Times New Roman"/>
          <w:b/>
        </w:rPr>
      </w:pPr>
      <w:r w:rsidRPr="00424A26">
        <w:rPr>
          <w:rFonts w:ascii="Times New Roman" w:hAnsi="Times New Roman" w:cs="Times New Roman"/>
          <w:b/>
        </w:rPr>
        <w:t xml:space="preserve">OTHER/ADJORNMENT </w:t>
      </w:r>
    </w:p>
    <w:p w14:paraId="084518C8" w14:textId="52AE0972" w:rsidR="005D2F25" w:rsidRPr="005D2F25" w:rsidRDefault="00197629" w:rsidP="005D2F25">
      <w:pPr>
        <w:pStyle w:val="ListParagraph"/>
        <w:spacing w:after="0" w:line="240" w:lineRule="auto"/>
        <w:ind w:left="360"/>
        <w:jc w:val="center"/>
        <w:rPr>
          <w:rFonts w:ascii="Times New Roman" w:eastAsia="Times New Roman" w:hAnsi="Times New Roman" w:cs="Times New Roman"/>
        </w:rPr>
      </w:pPr>
      <w:r w:rsidRPr="003568A9">
        <w:rPr>
          <w:rFonts w:ascii="Times New Roman" w:eastAsia="Times New Roman" w:hAnsi="Times New Roman" w:cs="Times New Roman"/>
        </w:rPr>
        <w:t>SJATSO fully complies with Title VI of the Civil Rights Act of 1964 and related statues and regulations in all programs and activities. For more information or to obtain a Title VI Complaint Form please visi</w:t>
      </w:r>
      <w:r w:rsidR="00173CE0">
        <w:rPr>
          <w:rFonts w:ascii="Times New Roman" w:eastAsia="Times New Roman" w:hAnsi="Times New Roman" w:cs="Times New Roman"/>
        </w:rPr>
        <w:t xml:space="preserve">t </w:t>
      </w:r>
      <w:hyperlink r:id="rId11" w:history="1">
        <w:r w:rsidR="00173CE0" w:rsidRPr="00B23CAD">
          <w:rPr>
            <w:rStyle w:val="Hyperlink"/>
            <w:rFonts w:ascii="Times New Roman" w:eastAsia="Times New Roman" w:hAnsi="Times New Roman" w:cs="Times New Roman"/>
          </w:rPr>
          <w:t>https://stjosephmo.gov/1004/Title-VI</w:t>
        </w:r>
      </w:hyperlink>
      <w:r w:rsidR="00173CE0">
        <w:rPr>
          <w:rFonts w:ascii="Times New Roman" w:eastAsia="Times New Roman" w:hAnsi="Times New Roman" w:cs="Times New Roman"/>
        </w:rPr>
        <w:t xml:space="preserve"> </w:t>
      </w:r>
      <w:r w:rsidRPr="003568A9">
        <w:rPr>
          <w:rFonts w:ascii="Times New Roman" w:eastAsia="Times New Roman" w:hAnsi="Times New Roman" w:cs="Times New Roman"/>
        </w:rPr>
        <w:t>or call (816) 236-14</w:t>
      </w:r>
      <w:r w:rsidR="00486CCD">
        <w:rPr>
          <w:rFonts w:ascii="Times New Roman" w:eastAsia="Times New Roman" w:hAnsi="Times New Roman" w:cs="Times New Roman"/>
        </w:rPr>
        <w:t>71</w:t>
      </w:r>
    </w:p>
    <w:p w14:paraId="772B9D1D" w14:textId="240D0E00" w:rsidR="00E042BC" w:rsidRPr="00B3554E" w:rsidRDefault="00173CE0" w:rsidP="00B3554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EBEF10" w14:textId="77777777" w:rsidR="00A23A2B" w:rsidRPr="00166560" w:rsidRDefault="00A23A2B" w:rsidP="00A23A2B">
      <w:pPr>
        <w:spacing w:after="0" w:line="240" w:lineRule="auto"/>
        <w:jc w:val="center"/>
        <w:rPr>
          <w:rFonts w:ascii="Times New Roman" w:hAnsi="Times New Roman" w:cs="Times New Roman"/>
          <w:b/>
          <w:bCs/>
          <w:sz w:val="36"/>
          <w:szCs w:val="36"/>
        </w:rPr>
      </w:pPr>
      <w:r w:rsidRPr="00166560">
        <w:rPr>
          <w:rFonts w:ascii="Times New Roman" w:hAnsi="Times New Roman" w:cs="Times New Roman"/>
          <w:b/>
          <w:bCs/>
          <w:sz w:val="36"/>
          <w:szCs w:val="36"/>
        </w:rPr>
        <w:lastRenderedPageBreak/>
        <w:t>ST. JOSEPH AREA TRANSPORTATION STUDY</w:t>
      </w:r>
    </w:p>
    <w:p w14:paraId="2C3F0D42" w14:textId="77777777" w:rsidR="00A23A2B" w:rsidRPr="00166560" w:rsidRDefault="00A23A2B" w:rsidP="00A23A2B">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COORDINATING COMMITTEE</w:t>
      </w:r>
    </w:p>
    <w:p w14:paraId="09EC6BA8" w14:textId="77777777" w:rsidR="00A23A2B" w:rsidRPr="00166560" w:rsidRDefault="00A23A2B" w:rsidP="00A23A2B">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4</w:t>
      </w:r>
      <w:r w:rsidRPr="00166560">
        <w:rPr>
          <w:rFonts w:ascii="Times New Roman" w:hAnsi="Times New Roman" w:cs="Times New Roman"/>
          <w:sz w:val="24"/>
          <w:szCs w:val="24"/>
          <w:vertAlign w:val="superscript"/>
        </w:rPr>
        <w:t>th</w:t>
      </w:r>
      <w:r w:rsidRPr="00166560">
        <w:rPr>
          <w:rFonts w:ascii="Times New Roman" w:hAnsi="Times New Roman" w:cs="Times New Roman"/>
          <w:sz w:val="24"/>
          <w:szCs w:val="24"/>
        </w:rPr>
        <w:t xml:space="preserve"> Floor Conference room – City Hall – St. Joseph</w:t>
      </w:r>
    </w:p>
    <w:p w14:paraId="4DEAB4DE" w14:textId="77777777" w:rsidR="00A23A2B" w:rsidRDefault="00A23A2B" w:rsidP="00A23A2B">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 xml:space="preserve">12:00 to 1:00 – </w:t>
      </w:r>
      <w:r>
        <w:rPr>
          <w:rFonts w:ascii="Times New Roman" w:hAnsi="Times New Roman" w:cs="Times New Roman"/>
          <w:sz w:val="24"/>
          <w:szCs w:val="24"/>
        </w:rPr>
        <w:t>December 12, 2024</w:t>
      </w:r>
    </w:p>
    <w:p w14:paraId="40298243" w14:textId="77777777" w:rsidR="00A23A2B" w:rsidRPr="00166560" w:rsidRDefault="00A23A2B" w:rsidP="00A23A2B">
      <w:pPr>
        <w:spacing w:after="0" w:line="240" w:lineRule="auto"/>
        <w:jc w:val="center"/>
        <w:rPr>
          <w:rFonts w:ascii="Times New Roman" w:hAnsi="Times New Roman" w:cs="Times New Roman"/>
        </w:rPr>
      </w:pPr>
    </w:p>
    <w:p w14:paraId="13772779" w14:textId="77777777" w:rsidR="00A23A2B" w:rsidRPr="00166560" w:rsidRDefault="00A23A2B" w:rsidP="00A23A2B">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Voting members present:</w:t>
      </w:r>
    </w:p>
    <w:p w14:paraId="5D320C58" w14:textId="77777777" w:rsidR="00A23A2B" w:rsidRPr="004936B9" w:rsidRDefault="00A23A2B" w:rsidP="00A23A2B">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Royal Turner</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Committee Chair</w:t>
      </w:r>
    </w:p>
    <w:p w14:paraId="64107F6E" w14:textId="77777777" w:rsidR="00A23A2B" w:rsidRDefault="00A23A2B" w:rsidP="00A23A2B">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John Josendale</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St. Joseph City Mayor</w:t>
      </w:r>
    </w:p>
    <w:p w14:paraId="67F59BA4" w14:textId="77777777" w:rsidR="00A23A2B" w:rsidRDefault="00A23A2B" w:rsidP="00A23A2B">
      <w:pPr>
        <w:spacing w:after="0" w:line="240" w:lineRule="auto"/>
        <w:ind w:right="-360" w:hanging="360"/>
        <w:rPr>
          <w:rFonts w:ascii="Times New Roman" w:hAnsi="Times New Roman" w:cs="Times New Roman"/>
          <w:sz w:val="24"/>
          <w:szCs w:val="24"/>
        </w:rPr>
      </w:pPr>
      <w:r w:rsidRPr="005C5C49">
        <w:rPr>
          <w:rFonts w:ascii="Times New Roman" w:hAnsi="Times New Roman" w:cs="Times New Roman"/>
          <w:sz w:val="24"/>
          <w:szCs w:val="24"/>
        </w:rPr>
        <w:t>Madison Davis</w:t>
      </w:r>
      <w:r w:rsidRPr="005C5C49">
        <w:rPr>
          <w:rFonts w:ascii="Times New Roman" w:hAnsi="Times New Roman" w:cs="Times New Roman"/>
          <w:sz w:val="24"/>
          <w:szCs w:val="24"/>
        </w:rPr>
        <w:tab/>
      </w:r>
      <w:r w:rsidRPr="005C5C49">
        <w:rPr>
          <w:rFonts w:ascii="Times New Roman" w:hAnsi="Times New Roman" w:cs="Times New Roman"/>
          <w:sz w:val="24"/>
          <w:szCs w:val="24"/>
        </w:rPr>
        <w:tab/>
      </w:r>
      <w:r w:rsidRPr="005C5C49">
        <w:rPr>
          <w:rFonts w:ascii="Times New Roman" w:hAnsi="Times New Roman" w:cs="Times New Roman"/>
          <w:sz w:val="24"/>
          <w:szCs w:val="24"/>
        </w:rPr>
        <w:tab/>
      </w:r>
      <w:r w:rsidRPr="005C5C49">
        <w:rPr>
          <w:rFonts w:ascii="Times New Roman" w:hAnsi="Times New Roman" w:cs="Times New Roman"/>
          <w:sz w:val="24"/>
          <w:szCs w:val="24"/>
        </w:rPr>
        <w:tab/>
        <w:t>St. Joseph City Council Member</w:t>
      </w:r>
    </w:p>
    <w:p w14:paraId="5460C602"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Clint Thompson</w:t>
      </w:r>
      <w:r w:rsidRPr="007D526C">
        <w:rPr>
          <w:rFonts w:ascii="Times New Roman" w:hAnsi="Times New Roman" w:cs="Times New Roman"/>
          <w:sz w:val="24"/>
          <w:szCs w:val="24"/>
        </w:rPr>
        <w:tab/>
      </w:r>
      <w:r w:rsidRPr="007D526C">
        <w:rPr>
          <w:rFonts w:ascii="Times New Roman" w:hAnsi="Times New Roman" w:cs="Times New Roman"/>
          <w:sz w:val="24"/>
          <w:szCs w:val="24"/>
        </w:rPr>
        <w:tab/>
      </w:r>
      <w:r w:rsidRPr="007D526C">
        <w:rPr>
          <w:rFonts w:ascii="Times New Roman" w:hAnsi="Times New Roman" w:cs="Times New Roman"/>
          <w:sz w:val="24"/>
          <w:szCs w:val="24"/>
        </w:rPr>
        <w:tab/>
      </w:r>
      <w:r w:rsidRPr="007D526C">
        <w:rPr>
          <w:rFonts w:ascii="Times New Roman" w:hAnsi="Times New Roman" w:cs="Times New Roman"/>
          <w:sz w:val="24"/>
          <w:szCs w:val="24"/>
        </w:rPr>
        <w:tab/>
        <w:t>St. Joseph City Manager</w:t>
      </w:r>
    </w:p>
    <w:p w14:paraId="1F9915FE" w14:textId="77777777" w:rsidR="00A23A2B" w:rsidRDefault="00A23A2B" w:rsidP="00A23A2B">
      <w:pPr>
        <w:spacing w:after="0" w:line="240" w:lineRule="auto"/>
        <w:ind w:right="-360" w:hanging="360"/>
        <w:rPr>
          <w:rFonts w:ascii="Times New Roman" w:hAnsi="Times New Roman" w:cs="Times New Roman"/>
          <w:sz w:val="24"/>
          <w:szCs w:val="24"/>
        </w:rPr>
      </w:pPr>
      <w:r w:rsidRPr="00292D6E">
        <w:rPr>
          <w:rFonts w:ascii="Times New Roman" w:hAnsi="Times New Roman" w:cs="Times New Roman"/>
          <w:sz w:val="24"/>
          <w:szCs w:val="24"/>
        </w:rPr>
        <w:t>Ron Hook</w:t>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t>Buchanan County Commissioner</w:t>
      </w:r>
    </w:p>
    <w:p w14:paraId="4EED6DE4" w14:textId="77777777" w:rsidR="00A23A2B" w:rsidRPr="00292D6E" w:rsidRDefault="00A23A2B" w:rsidP="00A23A2B">
      <w:pPr>
        <w:spacing w:after="0" w:line="240" w:lineRule="auto"/>
        <w:ind w:right="-360" w:hanging="360"/>
        <w:rPr>
          <w:rFonts w:ascii="Times New Roman" w:hAnsi="Times New Roman" w:cs="Times New Roman"/>
          <w:sz w:val="24"/>
          <w:szCs w:val="24"/>
        </w:rPr>
      </w:pPr>
      <w:r w:rsidRPr="00292D6E">
        <w:rPr>
          <w:rFonts w:ascii="Times New Roman" w:hAnsi="Times New Roman" w:cs="Times New Roman"/>
          <w:sz w:val="24"/>
          <w:szCs w:val="24"/>
        </w:rPr>
        <w:t>Ashley Albers</w:t>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t>Village of Country Club Representative</w:t>
      </w:r>
    </w:p>
    <w:p w14:paraId="059D9BA6" w14:textId="77777777" w:rsidR="00A23A2B" w:rsidRDefault="00A23A2B" w:rsidP="00A23A2B">
      <w:pPr>
        <w:spacing w:after="0" w:line="240" w:lineRule="auto"/>
        <w:ind w:right="-360" w:hanging="360"/>
        <w:rPr>
          <w:rFonts w:ascii="Times New Roman" w:hAnsi="Times New Roman" w:cs="Times New Roman"/>
          <w:sz w:val="24"/>
          <w:szCs w:val="24"/>
        </w:rPr>
      </w:pPr>
      <w:r w:rsidRPr="00292D6E">
        <w:rPr>
          <w:rFonts w:ascii="Times New Roman" w:hAnsi="Times New Roman" w:cs="Times New Roman"/>
          <w:sz w:val="24"/>
          <w:szCs w:val="24"/>
        </w:rPr>
        <w:t>Bruce Lundy</w:t>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t>City of Savannah Administrator</w:t>
      </w:r>
    </w:p>
    <w:p w14:paraId="0A68DE4A"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4246C16" w14:textId="77777777" w:rsidR="00A23A2B" w:rsidRDefault="00A23A2B" w:rsidP="00A23A2B">
      <w:pPr>
        <w:spacing w:after="0" w:line="240" w:lineRule="auto"/>
        <w:ind w:right="-360" w:hanging="360"/>
        <w:rPr>
          <w:rFonts w:ascii="Times New Roman" w:hAnsi="Times New Roman" w:cs="Times New Roman"/>
          <w:b/>
          <w:bCs/>
          <w:sz w:val="24"/>
          <w:szCs w:val="24"/>
          <w:u w:val="single"/>
        </w:rPr>
      </w:pPr>
      <w:r w:rsidRPr="00392DB6">
        <w:rPr>
          <w:rFonts w:ascii="Times New Roman" w:hAnsi="Times New Roman" w:cs="Times New Roman"/>
          <w:b/>
          <w:bCs/>
          <w:sz w:val="24"/>
          <w:szCs w:val="24"/>
          <w:u w:val="single"/>
        </w:rPr>
        <w:t>Voting members not present:</w:t>
      </w:r>
    </w:p>
    <w:p w14:paraId="34537277" w14:textId="77777777" w:rsidR="00A23A2B" w:rsidRPr="00292D6E" w:rsidRDefault="00A23A2B" w:rsidP="00A23A2B">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 xml:space="preserve">Marty Novak </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St. Joseph City Council Member</w:t>
      </w:r>
    </w:p>
    <w:p w14:paraId="005B1D6B" w14:textId="77777777" w:rsidR="00A23A2B" w:rsidRPr="00166560" w:rsidRDefault="00A23A2B" w:rsidP="00A23A2B">
      <w:pPr>
        <w:spacing w:after="0" w:line="240" w:lineRule="auto"/>
        <w:ind w:right="-360" w:hanging="360"/>
        <w:rPr>
          <w:rFonts w:ascii="Times New Roman" w:hAnsi="Times New Roman" w:cs="Times New Roman"/>
          <w:sz w:val="24"/>
          <w:szCs w:val="24"/>
        </w:rPr>
      </w:pPr>
    </w:p>
    <w:p w14:paraId="428451B6" w14:textId="77777777" w:rsidR="00A23A2B" w:rsidRPr="00166560" w:rsidRDefault="00A23A2B" w:rsidP="00A23A2B">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Staff members present:</w:t>
      </w:r>
    </w:p>
    <w:p w14:paraId="693F83AA"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Max Schieber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44AB0319"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Jackson Lohman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6FA2B6F6"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Abe Forney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5051F640"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Ashley Parker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7360CAE4"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Chance Gallagher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63547E45" w14:textId="77777777" w:rsidR="00A23A2B" w:rsidRPr="00166560" w:rsidRDefault="00A23A2B" w:rsidP="00A23A2B">
      <w:pPr>
        <w:spacing w:after="0" w:line="240" w:lineRule="auto"/>
        <w:ind w:right="-360" w:hanging="360"/>
        <w:rPr>
          <w:rFonts w:ascii="Times New Roman" w:hAnsi="Times New Roman" w:cs="Times New Roman"/>
          <w:sz w:val="24"/>
          <w:szCs w:val="24"/>
        </w:rPr>
      </w:pPr>
    </w:p>
    <w:p w14:paraId="3B7CF735" w14:textId="77777777" w:rsidR="00A23A2B" w:rsidRPr="00166560" w:rsidRDefault="00A23A2B" w:rsidP="00A23A2B">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Others present:</w:t>
      </w:r>
    </w:p>
    <w:p w14:paraId="44247370"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Adam Wood</w:t>
      </w:r>
      <w:r w:rsidRPr="007458FE">
        <w:rPr>
          <w:rFonts w:ascii="Times New Roman" w:hAnsi="Times New Roman" w:cs="Times New Roman"/>
          <w:sz w:val="24"/>
          <w:szCs w:val="24"/>
        </w:rPr>
        <w:tab/>
      </w:r>
      <w:r w:rsidRPr="007458FE">
        <w:rPr>
          <w:rFonts w:ascii="Times New Roman" w:hAnsi="Times New Roman" w:cs="Times New Roman"/>
          <w:sz w:val="24"/>
          <w:szCs w:val="24"/>
        </w:rPr>
        <w:tab/>
      </w:r>
      <w:r w:rsidRPr="007458FE">
        <w:rPr>
          <w:rFonts w:ascii="Times New Roman" w:hAnsi="Times New Roman" w:cs="Times New Roman"/>
          <w:sz w:val="24"/>
          <w:szCs w:val="24"/>
        </w:rPr>
        <w:tab/>
      </w:r>
      <w:r>
        <w:rPr>
          <w:rFonts w:ascii="Times New Roman" w:hAnsi="Times New Roman" w:cs="Times New Roman"/>
          <w:sz w:val="24"/>
          <w:szCs w:val="24"/>
        </w:rPr>
        <w:tab/>
      </w:r>
      <w:r w:rsidRPr="007458FE">
        <w:rPr>
          <w:rFonts w:ascii="Times New Roman" w:hAnsi="Times New Roman" w:cs="Times New Roman"/>
          <w:sz w:val="24"/>
          <w:szCs w:val="24"/>
        </w:rPr>
        <w:t>MoDOT</w:t>
      </w:r>
    </w:p>
    <w:p w14:paraId="456D5898" w14:textId="77777777" w:rsidR="00A23A2B" w:rsidRDefault="00A23A2B" w:rsidP="00A23A2B">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Tom Brand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Community Alliance</w:t>
      </w:r>
    </w:p>
    <w:p w14:paraId="0EEC8EF2" w14:textId="77777777" w:rsidR="00A23A2B" w:rsidRPr="00166560" w:rsidRDefault="00A23A2B" w:rsidP="00A23A2B">
      <w:pPr>
        <w:spacing w:after="0" w:line="240" w:lineRule="auto"/>
        <w:ind w:right="-360" w:hanging="360"/>
        <w:rPr>
          <w:rFonts w:ascii="Times New Roman" w:hAnsi="Times New Roman" w:cs="Times New Roman"/>
          <w:sz w:val="24"/>
          <w:szCs w:val="24"/>
        </w:rPr>
      </w:pPr>
    </w:p>
    <w:p w14:paraId="24349795" w14:textId="77777777" w:rsidR="00A23A2B" w:rsidRPr="00D460BB" w:rsidRDefault="00A23A2B" w:rsidP="00A23A2B">
      <w:pPr>
        <w:spacing w:after="0" w:line="240" w:lineRule="auto"/>
        <w:ind w:right="-360" w:hanging="360"/>
        <w:rPr>
          <w:rFonts w:ascii="Times New Roman" w:hAnsi="Times New Roman" w:cs="Times New Roman"/>
          <w:b/>
          <w:sz w:val="24"/>
          <w:szCs w:val="24"/>
          <w:u w:val="single"/>
        </w:rPr>
      </w:pPr>
      <w:r w:rsidRPr="00D460BB">
        <w:rPr>
          <w:rFonts w:ascii="Times New Roman" w:hAnsi="Times New Roman" w:cs="Times New Roman"/>
          <w:b/>
          <w:sz w:val="24"/>
          <w:szCs w:val="24"/>
          <w:u w:val="single"/>
        </w:rPr>
        <w:t>OPENING REPORTS</w:t>
      </w:r>
    </w:p>
    <w:p w14:paraId="10A7F56A" w14:textId="77777777" w:rsidR="00A23A2B" w:rsidRPr="00110E8F" w:rsidRDefault="00A23A2B" w:rsidP="00A23A2B">
      <w:pPr>
        <w:pStyle w:val="ListParagraph"/>
        <w:numPr>
          <w:ilvl w:val="0"/>
          <w:numId w:val="9"/>
        </w:numPr>
        <w:spacing w:after="0" w:line="240" w:lineRule="auto"/>
        <w:ind w:left="270"/>
        <w:jc w:val="both"/>
        <w:rPr>
          <w:rFonts w:ascii="Times New Roman" w:hAnsi="Times New Roman" w:cs="Times New Roman"/>
          <w:sz w:val="24"/>
          <w:szCs w:val="24"/>
        </w:rPr>
      </w:pPr>
      <w:r w:rsidRPr="00594621">
        <w:rPr>
          <w:rFonts w:ascii="Times New Roman" w:hAnsi="Times New Roman" w:cs="Times New Roman"/>
          <w:sz w:val="24"/>
          <w:szCs w:val="24"/>
          <w:u w:val="single"/>
        </w:rPr>
        <w:t>Roll Call.</w:t>
      </w:r>
      <w:r w:rsidRPr="000B67ED">
        <w:rPr>
          <w:rFonts w:ascii="Times New Roman" w:hAnsi="Times New Roman" w:cs="Times New Roman"/>
          <w:sz w:val="24"/>
          <w:szCs w:val="24"/>
        </w:rPr>
        <w:t xml:space="preserve">  A quorum was present.</w:t>
      </w:r>
      <w:r>
        <w:rPr>
          <w:rFonts w:ascii="Times New Roman" w:hAnsi="Times New Roman" w:cs="Times New Roman"/>
          <w:sz w:val="24"/>
          <w:szCs w:val="24"/>
        </w:rPr>
        <w:t xml:space="preserve"> Royal Turner</w:t>
      </w:r>
      <w:r w:rsidRPr="00110E8F">
        <w:rPr>
          <w:rFonts w:ascii="Times New Roman" w:hAnsi="Times New Roman" w:cs="Times New Roman"/>
          <w:sz w:val="24"/>
          <w:szCs w:val="24"/>
        </w:rPr>
        <w:t xml:space="preserve"> called the meeting to order. </w:t>
      </w:r>
    </w:p>
    <w:p w14:paraId="167EA586" w14:textId="77777777" w:rsidR="00A23A2B" w:rsidRPr="00166560" w:rsidRDefault="00A23A2B" w:rsidP="00A23A2B">
      <w:pPr>
        <w:spacing w:after="0" w:line="240" w:lineRule="auto"/>
        <w:ind w:left="270" w:right="-360" w:hanging="360"/>
        <w:rPr>
          <w:rFonts w:ascii="Times New Roman" w:hAnsi="Times New Roman" w:cs="Times New Roman"/>
          <w:sz w:val="24"/>
          <w:szCs w:val="24"/>
        </w:rPr>
      </w:pPr>
    </w:p>
    <w:p w14:paraId="13A0BA22" w14:textId="77777777" w:rsidR="00A23A2B" w:rsidRPr="00F1595D" w:rsidRDefault="00A23A2B" w:rsidP="00A23A2B">
      <w:pPr>
        <w:pStyle w:val="ListParagraph"/>
        <w:numPr>
          <w:ilvl w:val="0"/>
          <w:numId w:val="9"/>
        </w:numPr>
        <w:spacing w:after="0" w:line="240" w:lineRule="auto"/>
        <w:ind w:left="270" w:right="-270"/>
        <w:jc w:val="both"/>
        <w:rPr>
          <w:rFonts w:ascii="Times New Roman" w:hAnsi="Times New Roman" w:cs="Times New Roman"/>
          <w:sz w:val="24"/>
          <w:szCs w:val="24"/>
        </w:rPr>
      </w:pPr>
      <w:r>
        <w:rPr>
          <w:rFonts w:ascii="Times New Roman" w:hAnsi="Times New Roman" w:cs="Times New Roman"/>
          <w:sz w:val="24"/>
          <w:szCs w:val="24"/>
          <w:u w:val="single"/>
        </w:rPr>
        <w:t>Approve the minutes of the prior meeting.</w:t>
      </w:r>
      <w:r w:rsidRPr="007D10F4">
        <w:rPr>
          <w:rFonts w:ascii="Times New Roman" w:hAnsi="Times New Roman" w:cs="Times New Roman"/>
          <w:sz w:val="24"/>
          <w:szCs w:val="24"/>
        </w:rPr>
        <w:t xml:space="preserve"> Madison Davis motioned to approve the minutes from </w:t>
      </w:r>
      <w:r>
        <w:rPr>
          <w:rFonts w:ascii="Times New Roman" w:hAnsi="Times New Roman" w:cs="Times New Roman"/>
          <w:sz w:val="24"/>
          <w:szCs w:val="24"/>
        </w:rPr>
        <w:t>the October 17</w:t>
      </w:r>
      <w:r w:rsidRPr="004936B9">
        <w:rPr>
          <w:rFonts w:ascii="Times New Roman" w:hAnsi="Times New Roman" w:cs="Times New Roman"/>
          <w:sz w:val="24"/>
          <w:szCs w:val="24"/>
          <w:vertAlign w:val="superscript"/>
        </w:rPr>
        <w:t>th</w:t>
      </w:r>
      <w:r>
        <w:rPr>
          <w:rFonts w:ascii="Times New Roman" w:hAnsi="Times New Roman" w:cs="Times New Roman"/>
          <w:sz w:val="24"/>
          <w:szCs w:val="24"/>
        </w:rPr>
        <w:t>, 2024</w:t>
      </w:r>
      <w:r w:rsidRPr="007D10F4">
        <w:rPr>
          <w:rFonts w:ascii="Times New Roman" w:hAnsi="Times New Roman" w:cs="Times New Roman"/>
          <w:sz w:val="24"/>
          <w:szCs w:val="24"/>
        </w:rPr>
        <w:t xml:space="preserve"> meeting, </w:t>
      </w:r>
      <w:r>
        <w:rPr>
          <w:rFonts w:ascii="Times New Roman" w:hAnsi="Times New Roman" w:cs="Times New Roman"/>
          <w:sz w:val="24"/>
          <w:szCs w:val="24"/>
        </w:rPr>
        <w:t>and Ashley Albers seconded</w:t>
      </w:r>
      <w:r w:rsidRPr="00F1595D">
        <w:rPr>
          <w:rFonts w:ascii="Times New Roman" w:hAnsi="Times New Roman" w:cs="Times New Roman"/>
          <w:sz w:val="24"/>
          <w:szCs w:val="24"/>
        </w:rPr>
        <w:t xml:space="preserve">. </w:t>
      </w:r>
      <w:r>
        <w:rPr>
          <w:rFonts w:ascii="Times New Roman" w:hAnsi="Times New Roman" w:cs="Times New Roman"/>
          <w:sz w:val="24"/>
          <w:szCs w:val="24"/>
        </w:rPr>
        <w:t>By</w:t>
      </w:r>
      <w:r w:rsidRPr="00F1595D">
        <w:rPr>
          <w:rFonts w:ascii="Times New Roman" w:hAnsi="Times New Roman" w:cs="Times New Roman"/>
          <w:sz w:val="24"/>
          <w:szCs w:val="24"/>
        </w:rPr>
        <w:t xml:space="preserve"> general consent, the prior meeting minutes were </w:t>
      </w:r>
      <w:r w:rsidRPr="00F1595D">
        <w:rPr>
          <w:rFonts w:ascii="Times New Roman" w:hAnsi="Times New Roman" w:cs="Times New Roman"/>
          <w:b/>
          <w:bCs/>
          <w:sz w:val="24"/>
          <w:szCs w:val="24"/>
        </w:rPr>
        <w:t>unanimously approved.</w:t>
      </w:r>
      <w:r w:rsidRPr="00F1595D">
        <w:rPr>
          <w:rFonts w:ascii="Times New Roman" w:hAnsi="Times New Roman" w:cs="Times New Roman"/>
          <w:sz w:val="24"/>
          <w:szCs w:val="24"/>
        </w:rPr>
        <w:t xml:space="preserve"> </w:t>
      </w:r>
    </w:p>
    <w:p w14:paraId="18116386" w14:textId="77777777" w:rsidR="00A23A2B" w:rsidRDefault="00A23A2B" w:rsidP="00A23A2B">
      <w:pPr>
        <w:spacing w:after="0" w:line="240" w:lineRule="auto"/>
        <w:ind w:right="-360"/>
        <w:rPr>
          <w:rFonts w:ascii="Times New Roman" w:hAnsi="Times New Roman" w:cs="Times New Roman"/>
          <w:sz w:val="24"/>
          <w:szCs w:val="24"/>
          <w:u w:val="single"/>
        </w:rPr>
      </w:pPr>
    </w:p>
    <w:p w14:paraId="6E23D5DB" w14:textId="77777777" w:rsidR="00A23A2B" w:rsidRPr="00ED3BAD" w:rsidRDefault="00A23A2B" w:rsidP="00A23A2B">
      <w:pPr>
        <w:spacing w:after="0" w:line="240" w:lineRule="auto"/>
        <w:ind w:right="-360" w:hanging="360"/>
      </w:pPr>
      <w:r>
        <w:rPr>
          <w:rFonts w:ascii="Times New Roman" w:hAnsi="Times New Roman" w:cs="Times New Roman"/>
          <w:b/>
          <w:bCs/>
          <w:sz w:val="24"/>
          <w:szCs w:val="24"/>
          <w:u w:val="single"/>
        </w:rPr>
        <w:t>NEW BUSINESS</w:t>
      </w:r>
    </w:p>
    <w:p w14:paraId="6FD02C04" w14:textId="77777777" w:rsidR="00A23A2B" w:rsidRDefault="00A23A2B" w:rsidP="00A23A2B">
      <w:pPr>
        <w:spacing w:after="0" w:line="240" w:lineRule="auto"/>
        <w:ind w:right="-270"/>
        <w:rPr>
          <w:rFonts w:ascii="Times New Roman" w:hAnsi="Times New Roman" w:cs="Times New Roman"/>
          <w:sz w:val="24"/>
          <w:szCs w:val="24"/>
          <w:u w:val="single"/>
        </w:rPr>
      </w:pPr>
      <w:r w:rsidRPr="00FD4D25">
        <w:rPr>
          <w:b/>
          <w:bCs/>
        </w:rPr>
        <w:t xml:space="preserve">A. </w:t>
      </w:r>
      <w:r w:rsidRPr="00FD4D25">
        <w:rPr>
          <w:u w:val="single"/>
        </w:rPr>
        <w:t>MoDOT State System Performance Targets and MoDOT Statewide Pavement and Bridge Targets</w:t>
      </w:r>
      <w:r w:rsidRPr="00FD4D25">
        <w:rPr>
          <w:u w:val="single"/>
        </w:rPr>
        <w:br/>
      </w:r>
      <w:r w:rsidRPr="00FD4D25">
        <w:t>A summary of performance targets was presented, including travel time reliability percentages for both interstate and non-interstate systems, as well as freight reliability measures. The 2025 baseline targets are slightly lower than in previous years due to ongoing construction and maintenance work along key highway and bridge corridors. Pavement and bridge condition targets were also shared, detailing the percentage of infrastructure in good or poor condition. While the MPO has the option to adopt its own targets, the committee elected to support the existing targets set by MoDOT and KDOT. Madison Davis moved to approve the performance measures, with John Josendale seconding. By general consent, the MoDOT State System Performance Targets and MoDOT Statewide Pavement and Bridge Targets were unanimously approved.</w:t>
      </w:r>
    </w:p>
    <w:p w14:paraId="2035803A" w14:textId="77777777" w:rsidR="00A23A2B" w:rsidRDefault="00A23A2B" w:rsidP="00A23A2B">
      <w:pPr>
        <w:pStyle w:val="ListParagraph"/>
        <w:numPr>
          <w:ilvl w:val="0"/>
          <w:numId w:val="15"/>
        </w:numPr>
        <w:spacing w:after="0" w:line="240" w:lineRule="auto"/>
        <w:ind w:left="270" w:right="-270"/>
        <w:jc w:val="both"/>
        <w:rPr>
          <w:rFonts w:ascii="Times New Roman" w:hAnsi="Times New Roman" w:cs="Times New Roman"/>
          <w:sz w:val="24"/>
          <w:szCs w:val="24"/>
          <w:u w:val="single"/>
        </w:rPr>
      </w:pPr>
      <w:r w:rsidRPr="004936B9">
        <w:rPr>
          <w:rFonts w:ascii="Times New Roman" w:hAnsi="Times New Roman" w:cs="Times New Roman"/>
          <w:sz w:val="24"/>
          <w:szCs w:val="24"/>
          <w:u w:val="single"/>
        </w:rPr>
        <w:lastRenderedPageBreak/>
        <w:t xml:space="preserve">Title VI Update: </w:t>
      </w:r>
      <w:r w:rsidRPr="004936B9">
        <w:rPr>
          <w:rFonts w:ascii="Times New Roman" w:hAnsi="Times New Roman" w:cs="Times New Roman"/>
          <w:sz w:val="24"/>
          <w:szCs w:val="24"/>
        </w:rPr>
        <w:t>The Title VI plan is federally required data done by the MPO for the region. The maps, numbers, figures, and tables have all been updated, along with newly added</w:t>
      </w:r>
      <w:r>
        <w:rPr>
          <w:rFonts w:ascii="Times New Roman" w:hAnsi="Times New Roman" w:cs="Times New Roman"/>
          <w:sz w:val="24"/>
          <w:szCs w:val="24"/>
        </w:rPr>
        <w:t xml:space="preserve"> </w:t>
      </w:r>
      <w:r w:rsidRPr="004936B9">
        <w:rPr>
          <w:rFonts w:ascii="Times New Roman" w:hAnsi="Times New Roman" w:cs="Times New Roman"/>
          <w:sz w:val="24"/>
          <w:szCs w:val="24"/>
        </w:rPr>
        <w:t xml:space="preserve">information. The data includes the </w:t>
      </w:r>
      <w:r>
        <w:rPr>
          <w:rFonts w:ascii="Times New Roman" w:hAnsi="Times New Roman" w:cs="Times New Roman"/>
          <w:sz w:val="24"/>
          <w:szCs w:val="24"/>
        </w:rPr>
        <w:t>region's</w:t>
      </w:r>
      <w:r w:rsidRPr="004936B9">
        <w:rPr>
          <w:rFonts w:ascii="Times New Roman" w:hAnsi="Times New Roman" w:cs="Times New Roman"/>
          <w:sz w:val="24"/>
          <w:szCs w:val="24"/>
        </w:rPr>
        <w:t xml:space="preserve"> population, elderly, those with disabilities, residents without vehicles, and race. </w:t>
      </w:r>
      <w:r>
        <w:rPr>
          <w:rFonts w:ascii="Times New Roman" w:hAnsi="Times New Roman" w:cs="Times New Roman"/>
          <w:sz w:val="24"/>
          <w:szCs w:val="24"/>
        </w:rPr>
        <w:t xml:space="preserve">The data will not be 100% accurate, as not everyone fills out a census. </w:t>
      </w:r>
      <w:r w:rsidRPr="004936B9">
        <w:rPr>
          <w:rFonts w:ascii="Times New Roman" w:hAnsi="Times New Roman" w:cs="Times New Roman"/>
          <w:sz w:val="24"/>
          <w:szCs w:val="24"/>
        </w:rPr>
        <w:t xml:space="preserve">The Title VI plan also allows residents to file complaints against discrimination, which will be sent to Chance Gallagher, the Deputy Director of Public Works and Transportation. </w:t>
      </w:r>
      <w:r>
        <w:rPr>
          <w:rFonts w:ascii="Times New Roman" w:hAnsi="Times New Roman" w:cs="Times New Roman"/>
          <w:sz w:val="24"/>
          <w:szCs w:val="24"/>
        </w:rPr>
        <w:t>John Josendale</w:t>
      </w:r>
      <w:r w:rsidRPr="004936B9">
        <w:rPr>
          <w:rFonts w:ascii="Times New Roman" w:hAnsi="Times New Roman" w:cs="Times New Roman"/>
          <w:sz w:val="24"/>
          <w:szCs w:val="24"/>
        </w:rPr>
        <w:t xml:space="preserve"> motioned to approve the Title VI update and </w:t>
      </w:r>
      <w:r>
        <w:rPr>
          <w:rFonts w:ascii="Times New Roman" w:hAnsi="Times New Roman" w:cs="Times New Roman"/>
          <w:sz w:val="24"/>
          <w:szCs w:val="24"/>
        </w:rPr>
        <w:t>Ron Hook</w:t>
      </w:r>
      <w:r w:rsidRPr="004936B9">
        <w:rPr>
          <w:rFonts w:ascii="Times New Roman" w:hAnsi="Times New Roman" w:cs="Times New Roman"/>
          <w:sz w:val="24"/>
          <w:szCs w:val="24"/>
        </w:rPr>
        <w:t xml:space="preserve"> seconded the motion. By general consent, the Title VI update was </w:t>
      </w:r>
      <w:r w:rsidRPr="004936B9">
        <w:rPr>
          <w:rFonts w:ascii="Times New Roman" w:hAnsi="Times New Roman" w:cs="Times New Roman"/>
          <w:b/>
          <w:bCs/>
          <w:sz w:val="24"/>
          <w:szCs w:val="24"/>
        </w:rPr>
        <w:t>unanimously approved.</w:t>
      </w:r>
      <w:r w:rsidRPr="004936B9">
        <w:rPr>
          <w:rFonts w:ascii="Times New Roman" w:hAnsi="Times New Roman" w:cs="Times New Roman"/>
          <w:sz w:val="24"/>
          <w:szCs w:val="24"/>
          <w:u w:val="single"/>
        </w:rPr>
        <w:t xml:space="preserve">  </w:t>
      </w:r>
    </w:p>
    <w:p w14:paraId="3F8504C4" w14:textId="77777777" w:rsidR="00A23A2B" w:rsidRPr="004936B9" w:rsidRDefault="00A23A2B" w:rsidP="00A23A2B">
      <w:pPr>
        <w:spacing w:after="0" w:line="240" w:lineRule="auto"/>
        <w:rPr>
          <w:rFonts w:ascii="Times New Roman" w:hAnsi="Times New Roman" w:cs="Times New Roman"/>
          <w:sz w:val="24"/>
          <w:szCs w:val="24"/>
          <w:u w:val="single"/>
        </w:rPr>
      </w:pPr>
    </w:p>
    <w:p w14:paraId="6D14A8EB" w14:textId="77777777" w:rsidR="00A23A2B" w:rsidRPr="004936B9" w:rsidRDefault="00A23A2B" w:rsidP="00A23A2B">
      <w:pPr>
        <w:pStyle w:val="ListParagraph"/>
        <w:numPr>
          <w:ilvl w:val="0"/>
          <w:numId w:val="15"/>
        </w:numPr>
        <w:spacing w:after="160" w:line="252" w:lineRule="auto"/>
        <w:jc w:val="both"/>
        <w:rPr>
          <w:rFonts w:ascii="Times New Roman" w:hAnsi="Times New Roman" w:cs="Times New Roman"/>
          <w:sz w:val="24"/>
          <w:szCs w:val="24"/>
          <w:u w:val="single"/>
        </w:rPr>
      </w:pPr>
      <w:r w:rsidRPr="004936B9">
        <w:rPr>
          <w:rFonts w:ascii="Times New Roman" w:hAnsi="Times New Roman" w:cs="Times New Roman"/>
          <w:sz w:val="24"/>
          <w:szCs w:val="24"/>
          <w:u w:val="single"/>
        </w:rPr>
        <w:t>2025 UPWP:</w:t>
      </w:r>
      <w:r w:rsidRPr="004936B9">
        <w:rPr>
          <w:rFonts w:ascii="Times New Roman" w:hAnsi="Times New Roman" w:cs="Times New Roman"/>
          <w:sz w:val="24"/>
          <w:szCs w:val="24"/>
        </w:rPr>
        <w:t xml:space="preserve"> This UPWP will cover just 6 months</w:t>
      </w:r>
      <w:r>
        <w:rPr>
          <w:rFonts w:ascii="Times New Roman" w:hAnsi="Times New Roman" w:cs="Times New Roman"/>
          <w:sz w:val="24"/>
          <w:szCs w:val="24"/>
        </w:rPr>
        <w:t xml:space="preserve"> of funds,</w:t>
      </w:r>
      <w:r w:rsidRPr="004936B9">
        <w:rPr>
          <w:rFonts w:ascii="Times New Roman" w:hAnsi="Times New Roman" w:cs="Times New Roman"/>
          <w:sz w:val="24"/>
          <w:szCs w:val="24"/>
        </w:rPr>
        <w:t xml:space="preserve"> to</w:t>
      </w:r>
      <w:r>
        <w:rPr>
          <w:rFonts w:ascii="Times New Roman" w:hAnsi="Times New Roman" w:cs="Times New Roman"/>
          <w:sz w:val="24"/>
          <w:szCs w:val="24"/>
        </w:rPr>
        <w:t xml:space="preserve"> better</w:t>
      </w:r>
      <w:r w:rsidRPr="004936B9">
        <w:rPr>
          <w:rFonts w:ascii="Times New Roman" w:hAnsi="Times New Roman" w:cs="Times New Roman"/>
          <w:sz w:val="24"/>
          <w:szCs w:val="24"/>
        </w:rPr>
        <w:t xml:space="preserve"> align the MPO with the </w:t>
      </w:r>
      <w:r>
        <w:rPr>
          <w:rFonts w:ascii="Times New Roman" w:hAnsi="Times New Roman" w:cs="Times New Roman"/>
          <w:sz w:val="24"/>
          <w:szCs w:val="24"/>
        </w:rPr>
        <w:t xml:space="preserve">City and </w:t>
      </w:r>
      <w:r w:rsidRPr="004936B9">
        <w:rPr>
          <w:rFonts w:ascii="Times New Roman" w:hAnsi="Times New Roman" w:cs="Times New Roman"/>
          <w:sz w:val="24"/>
          <w:szCs w:val="24"/>
        </w:rPr>
        <w:t xml:space="preserve">State FY and then in June of 2025 another UPWP will be adopted for the remainder of the FY2025 funds. The funds will include $117,656.00 in CPG funds, and $29,414.00 in local funds, for a total of $147,070.00. The UPWP describes the proposed activities during the fiscal year. The program is prepared annually, usually from Jan 1- June 30th, but to align with the state, this 6-month document will expire and a new UPWP will run through July 1- June 31st. </w:t>
      </w:r>
      <w:r>
        <w:rPr>
          <w:rFonts w:ascii="Times New Roman" w:hAnsi="Times New Roman" w:cs="Times New Roman"/>
          <w:sz w:val="24"/>
          <w:szCs w:val="24"/>
        </w:rPr>
        <w:t>The UPWP also pays the salaries of the MPO Transportation Planners. Madison Davis</w:t>
      </w:r>
      <w:r w:rsidRPr="004936B9">
        <w:rPr>
          <w:rFonts w:ascii="Times New Roman" w:hAnsi="Times New Roman" w:cs="Times New Roman"/>
          <w:sz w:val="24"/>
          <w:szCs w:val="24"/>
        </w:rPr>
        <w:t xml:space="preserve"> motioned to approve the 2025 UPWP and </w:t>
      </w:r>
      <w:r>
        <w:rPr>
          <w:rFonts w:ascii="Times New Roman" w:hAnsi="Times New Roman" w:cs="Times New Roman"/>
          <w:sz w:val="24"/>
          <w:szCs w:val="24"/>
        </w:rPr>
        <w:t>Ashley Albers</w:t>
      </w:r>
      <w:r w:rsidRPr="004936B9">
        <w:rPr>
          <w:rFonts w:ascii="Times New Roman" w:hAnsi="Times New Roman" w:cs="Times New Roman"/>
          <w:sz w:val="24"/>
          <w:szCs w:val="24"/>
        </w:rPr>
        <w:t xml:space="preserve"> seconded the motion. By general consent, the UPWP was </w:t>
      </w:r>
      <w:r w:rsidRPr="004936B9">
        <w:rPr>
          <w:rFonts w:ascii="Times New Roman" w:hAnsi="Times New Roman" w:cs="Times New Roman"/>
          <w:b/>
          <w:bCs/>
          <w:sz w:val="24"/>
          <w:szCs w:val="24"/>
        </w:rPr>
        <w:t>unanimously approved.</w:t>
      </w:r>
    </w:p>
    <w:p w14:paraId="4CA137C8" w14:textId="77777777" w:rsidR="00A23A2B" w:rsidRPr="004936B9" w:rsidRDefault="00A23A2B" w:rsidP="00A23A2B">
      <w:pPr>
        <w:pStyle w:val="ListParagraph"/>
        <w:rPr>
          <w:rFonts w:ascii="Times New Roman" w:hAnsi="Times New Roman" w:cs="Times New Roman"/>
          <w:sz w:val="24"/>
          <w:szCs w:val="24"/>
          <w:u w:val="single"/>
        </w:rPr>
      </w:pPr>
    </w:p>
    <w:p w14:paraId="5FE5C999" w14:textId="77777777" w:rsidR="00A23A2B" w:rsidRPr="004936B9" w:rsidRDefault="00A23A2B" w:rsidP="00A23A2B">
      <w:pPr>
        <w:pStyle w:val="ListParagraph"/>
        <w:numPr>
          <w:ilvl w:val="0"/>
          <w:numId w:val="15"/>
        </w:numPr>
        <w:spacing w:after="0" w:line="240" w:lineRule="auto"/>
        <w:jc w:val="both"/>
        <w:rPr>
          <w:rFonts w:ascii="Times New Roman" w:hAnsi="Times New Roman" w:cs="Times New Roman"/>
          <w:sz w:val="24"/>
          <w:szCs w:val="24"/>
          <w:u w:val="single"/>
        </w:rPr>
      </w:pPr>
      <w:r w:rsidRPr="004936B9">
        <w:rPr>
          <w:rFonts w:ascii="Times New Roman" w:hAnsi="Times New Roman" w:cs="Times New Roman"/>
          <w:sz w:val="24"/>
          <w:szCs w:val="24"/>
          <w:u w:val="single"/>
        </w:rPr>
        <w:t>2050 MTP:</w:t>
      </w:r>
      <w:r w:rsidRPr="004936B9">
        <w:rPr>
          <w:rFonts w:ascii="Times New Roman" w:hAnsi="Times New Roman" w:cs="Times New Roman"/>
          <w:sz w:val="24"/>
          <w:szCs w:val="24"/>
        </w:rPr>
        <w:t xml:space="preserve"> The SJATSO 20</w:t>
      </w:r>
      <w:r>
        <w:rPr>
          <w:rFonts w:ascii="Times New Roman" w:hAnsi="Times New Roman" w:cs="Times New Roman"/>
          <w:sz w:val="24"/>
          <w:szCs w:val="24"/>
        </w:rPr>
        <w:t>50</w:t>
      </w:r>
      <w:r w:rsidRPr="004936B9">
        <w:rPr>
          <w:rFonts w:ascii="Times New Roman" w:hAnsi="Times New Roman" w:cs="Times New Roman"/>
          <w:sz w:val="24"/>
          <w:szCs w:val="24"/>
        </w:rPr>
        <w:t xml:space="preserve"> Metropolitan Transportation Plan (MTP) is the official document outlining the transportation vision for the SJATSO metropolitan planning area. This </w:t>
      </w:r>
      <w:r>
        <w:rPr>
          <w:rFonts w:ascii="Times New Roman" w:hAnsi="Times New Roman" w:cs="Times New Roman"/>
          <w:sz w:val="24"/>
          <w:szCs w:val="24"/>
        </w:rPr>
        <w:t>Ron Hook</w:t>
      </w:r>
      <w:r w:rsidRPr="004936B9">
        <w:rPr>
          <w:rFonts w:ascii="Times New Roman" w:hAnsi="Times New Roman" w:cs="Times New Roman"/>
          <w:sz w:val="24"/>
          <w:szCs w:val="24"/>
        </w:rPr>
        <w:t xml:space="preserve"> motioned to approve the 2050 MTP and </w:t>
      </w:r>
      <w:r>
        <w:rPr>
          <w:rFonts w:ascii="Times New Roman" w:hAnsi="Times New Roman" w:cs="Times New Roman"/>
          <w:sz w:val="24"/>
          <w:szCs w:val="24"/>
        </w:rPr>
        <w:t>Madison Davis</w:t>
      </w:r>
      <w:r w:rsidRPr="004936B9">
        <w:rPr>
          <w:rFonts w:ascii="Times New Roman" w:hAnsi="Times New Roman" w:cs="Times New Roman"/>
          <w:sz w:val="24"/>
          <w:szCs w:val="24"/>
        </w:rPr>
        <w:t xml:space="preserve"> seconded the motion. By general consent, the MTP was </w:t>
      </w:r>
      <w:r w:rsidRPr="004936B9">
        <w:rPr>
          <w:rFonts w:ascii="Times New Roman" w:hAnsi="Times New Roman" w:cs="Times New Roman"/>
          <w:b/>
          <w:bCs/>
          <w:sz w:val="24"/>
          <w:szCs w:val="24"/>
        </w:rPr>
        <w:t>unanimously approved.</w:t>
      </w:r>
    </w:p>
    <w:p w14:paraId="0D73D989" w14:textId="77777777" w:rsidR="00A23A2B" w:rsidRPr="004936B9" w:rsidRDefault="00A23A2B" w:rsidP="00A23A2B">
      <w:pPr>
        <w:spacing w:after="0" w:line="240" w:lineRule="auto"/>
        <w:rPr>
          <w:rFonts w:ascii="Times New Roman" w:hAnsi="Times New Roman" w:cs="Times New Roman"/>
          <w:sz w:val="24"/>
          <w:szCs w:val="24"/>
          <w:u w:val="single"/>
        </w:rPr>
      </w:pPr>
    </w:p>
    <w:p w14:paraId="306D2647" w14:textId="77777777" w:rsidR="00A23A2B" w:rsidRPr="004936B9" w:rsidRDefault="00A23A2B" w:rsidP="00A23A2B">
      <w:pPr>
        <w:pStyle w:val="ListParagraph"/>
        <w:numPr>
          <w:ilvl w:val="0"/>
          <w:numId w:val="15"/>
        </w:numPr>
        <w:spacing w:after="160" w:line="252" w:lineRule="auto"/>
        <w:jc w:val="both"/>
        <w:rPr>
          <w:rFonts w:ascii="Times New Roman" w:hAnsi="Times New Roman" w:cs="Times New Roman"/>
          <w:sz w:val="24"/>
          <w:szCs w:val="24"/>
          <w:u w:val="single"/>
        </w:rPr>
      </w:pPr>
      <w:r w:rsidRPr="004936B9">
        <w:rPr>
          <w:rFonts w:ascii="Times New Roman" w:hAnsi="Times New Roman" w:cs="Times New Roman"/>
          <w:sz w:val="24"/>
          <w:szCs w:val="24"/>
          <w:u w:val="single"/>
        </w:rPr>
        <w:t xml:space="preserve">2025 </w:t>
      </w:r>
      <w:r>
        <w:rPr>
          <w:rFonts w:ascii="Times New Roman" w:hAnsi="Times New Roman" w:cs="Times New Roman"/>
          <w:sz w:val="24"/>
          <w:szCs w:val="24"/>
          <w:u w:val="single"/>
        </w:rPr>
        <w:t>Coordinating</w:t>
      </w:r>
      <w:r w:rsidRPr="004936B9">
        <w:rPr>
          <w:rFonts w:ascii="Times New Roman" w:hAnsi="Times New Roman" w:cs="Times New Roman"/>
          <w:sz w:val="24"/>
          <w:szCs w:val="24"/>
          <w:u w:val="single"/>
        </w:rPr>
        <w:t xml:space="preserve"> Committee Schedule:</w:t>
      </w:r>
      <w:r w:rsidRPr="004936B9">
        <w:rPr>
          <w:rFonts w:ascii="Times New Roman" w:hAnsi="Times New Roman" w:cs="Times New Roman"/>
          <w:sz w:val="24"/>
          <w:szCs w:val="24"/>
        </w:rPr>
        <w:t xml:space="preserve"> </w:t>
      </w:r>
      <w:r w:rsidRPr="004936B9">
        <w:rPr>
          <w:rFonts w:ascii="Times New Roman" w:hAnsi="Times New Roman" w:cs="Times New Roman"/>
          <w:b/>
          <w:bCs/>
          <w:sz w:val="24"/>
          <w:szCs w:val="24"/>
        </w:rPr>
        <w:t>Informational.</w:t>
      </w:r>
      <w:r w:rsidRPr="004936B9">
        <w:rPr>
          <w:rFonts w:ascii="Times New Roman" w:hAnsi="Times New Roman" w:cs="Times New Roman"/>
          <w:sz w:val="24"/>
          <w:szCs w:val="24"/>
          <w:u w:val="single"/>
        </w:rPr>
        <w:t xml:space="preserve"> </w:t>
      </w:r>
    </w:p>
    <w:p w14:paraId="66622C89" w14:textId="77777777" w:rsidR="00A23A2B" w:rsidRPr="003611FC" w:rsidRDefault="00A23A2B" w:rsidP="00A23A2B">
      <w:pPr>
        <w:spacing w:after="0" w:line="240" w:lineRule="auto"/>
        <w:ind w:right="-270"/>
        <w:rPr>
          <w:rFonts w:ascii="Times New Roman" w:hAnsi="Times New Roman" w:cs="Times New Roman"/>
          <w:b/>
          <w:bCs/>
          <w:sz w:val="24"/>
          <w:szCs w:val="24"/>
          <w:u w:val="single"/>
        </w:rPr>
      </w:pPr>
    </w:p>
    <w:p w14:paraId="5F536D31" w14:textId="77777777" w:rsidR="00A23A2B" w:rsidRDefault="00A23A2B" w:rsidP="00A23A2B">
      <w:pPr>
        <w:spacing w:after="0" w:line="240" w:lineRule="auto"/>
        <w:ind w:right="-270" w:hanging="360"/>
        <w:rPr>
          <w:rFonts w:ascii="Times New Roman" w:hAnsi="Times New Roman" w:cs="Times New Roman"/>
          <w:b/>
          <w:bCs/>
          <w:sz w:val="24"/>
          <w:szCs w:val="24"/>
          <w:u w:val="single"/>
        </w:rPr>
      </w:pPr>
      <w:r>
        <w:rPr>
          <w:rFonts w:ascii="Times New Roman" w:hAnsi="Times New Roman" w:cs="Times New Roman"/>
          <w:b/>
          <w:bCs/>
          <w:sz w:val="24"/>
          <w:szCs w:val="24"/>
          <w:u w:val="single"/>
        </w:rPr>
        <w:t>MISCELLANEOUS</w:t>
      </w:r>
    </w:p>
    <w:p w14:paraId="1E90E072" w14:textId="77777777" w:rsidR="00A23A2B" w:rsidRPr="008D7A92" w:rsidRDefault="00A23A2B" w:rsidP="00A23A2B">
      <w:pPr>
        <w:pStyle w:val="ListParagraph"/>
        <w:spacing w:after="0" w:line="240" w:lineRule="auto"/>
        <w:ind w:left="0" w:right="-270" w:hanging="90"/>
        <w:rPr>
          <w:rFonts w:ascii="Times New Roman" w:hAnsi="Times New Roman" w:cs="Times New Roman"/>
          <w:b/>
          <w:bCs/>
          <w:sz w:val="24"/>
          <w:szCs w:val="24"/>
          <w:u w:val="single"/>
        </w:rPr>
      </w:pPr>
      <w:r w:rsidRPr="00D011F2">
        <w:rPr>
          <w:rFonts w:ascii="Times New Roman" w:hAnsi="Times New Roman" w:cs="Times New Roman"/>
          <w:b/>
          <w:bCs/>
          <w:sz w:val="24"/>
          <w:szCs w:val="24"/>
        </w:rPr>
        <w:t>Other Items</w:t>
      </w:r>
      <w:r>
        <w:rPr>
          <w:rFonts w:ascii="Times New Roman" w:hAnsi="Times New Roman" w:cs="Times New Roman"/>
          <w:b/>
          <w:bCs/>
          <w:sz w:val="24"/>
          <w:szCs w:val="24"/>
        </w:rPr>
        <w:t xml:space="preserve">: </w:t>
      </w:r>
      <w:r>
        <w:rPr>
          <w:rFonts w:ascii="Times New Roman" w:hAnsi="Times New Roman" w:cs="Times New Roman"/>
          <w:sz w:val="24"/>
          <w:szCs w:val="24"/>
        </w:rPr>
        <w:t>None.</w:t>
      </w:r>
    </w:p>
    <w:p w14:paraId="36FF419E" w14:textId="77777777" w:rsidR="00A23A2B" w:rsidRDefault="00A23A2B" w:rsidP="00A23A2B">
      <w:pPr>
        <w:spacing w:after="0" w:line="240" w:lineRule="auto"/>
        <w:ind w:left="-180" w:right="-270" w:firstLine="90"/>
        <w:rPr>
          <w:rFonts w:ascii="Times New Roman" w:hAnsi="Times New Roman" w:cs="Times New Roman"/>
          <w:b/>
          <w:bCs/>
          <w:sz w:val="24"/>
          <w:szCs w:val="24"/>
        </w:rPr>
      </w:pPr>
    </w:p>
    <w:p w14:paraId="798519D2" w14:textId="77777777" w:rsidR="00A23A2B" w:rsidRDefault="00A23A2B" w:rsidP="00A23A2B">
      <w:pPr>
        <w:spacing w:after="0" w:line="240" w:lineRule="auto"/>
        <w:ind w:left="-180" w:right="-270" w:firstLine="90"/>
        <w:rPr>
          <w:rFonts w:ascii="Times New Roman" w:hAnsi="Times New Roman" w:cs="Times New Roman"/>
          <w:sz w:val="24"/>
          <w:szCs w:val="24"/>
        </w:rPr>
      </w:pPr>
      <w:r w:rsidRPr="00110E8F">
        <w:rPr>
          <w:rFonts w:ascii="Times New Roman" w:hAnsi="Times New Roman" w:cs="Times New Roman"/>
          <w:b/>
          <w:bCs/>
          <w:sz w:val="24"/>
          <w:szCs w:val="24"/>
        </w:rPr>
        <w:t>Next Meeting:</w:t>
      </w:r>
      <w:r>
        <w:rPr>
          <w:rFonts w:ascii="Times New Roman" w:hAnsi="Times New Roman" w:cs="Times New Roman"/>
          <w:sz w:val="24"/>
          <w:szCs w:val="24"/>
        </w:rPr>
        <w:t xml:space="preserve"> February 20</w:t>
      </w:r>
      <w:r w:rsidRPr="004936B9">
        <w:rPr>
          <w:rFonts w:ascii="Times New Roman" w:hAnsi="Times New Roman" w:cs="Times New Roman"/>
          <w:sz w:val="24"/>
          <w:szCs w:val="24"/>
          <w:vertAlign w:val="superscript"/>
        </w:rPr>
        <w:t>th</w:t>
      </w:r>
      <w:r>
        <w:rPr>
          <w:rFonts w:ascii="Times New Roman" w:hAnsi="Times New Roman" w:cs="Times New Roman"/>
          <w:sz w:val="24"/>
          <w:szCs w:val="24"/>
        </w:rPr>
        <w:t xml:space="preserve">, 2025, 12:00 pm-1:00 pm- Fourth Floor Conference Room, City Hall. </w:t>
      </w:r>
    </w:p>
    <w:p w14:paraId="023C7BD0" w14:textId="77777777" w:rsidR="00A23A2B" w:rsidRDefault="00A23A2B" w:rsidP="00A23A2B">
      <w:pPr>
        <w:spacing w:after="0" w:line="240" w:lineRule="auto"/>
        <w:ind w:right="-270"/>
        <w:rPr>
          <w:rFonts w:ascii="Times New Roman" w:hAnsi="Times New Roman" w:cs="Times New Roman"/>
          <w:sz w:val="24"/>
          <w:szCs w:val="24"/>
        </w:rPr>
      </w:pPr>
    </w:p>
    <w:p w14:paraId="65668B0A" w14:textId="77777777" w:rsidR="00A23A2B" w:rsidRDefault="00A23A2B" w:rsidP="00A23A2B">
      <w:pPr>
        <w:spacing w:after="0" w:line="240" w:lineRule="auto"/>
        <w:ind w:left="-360" w:right="-270"/>
        <w:rPr>
          <w:rFonts w:ascii="Times New Roman" w:hAnsi="Times New Roman" w:cs="Times New Roman"/>
          <w:sz w:val="24"/>
          <w:szCs w:val="24"/>
        </w:rPr>
      </w:pPr>
    </w:p>
    <w:p w14:paraId="29F0EC7B" w14:textId="77777777" w:rsidR="00A23A2B" w:rsidRDefault="00A23A2B" w:rsidP="00A23A2B">
      <w:pPr>
        <w:spacing w:after="0" w:line="240" w:lineRule="auto"/>
        <w:ind w:left="-360" w:right="-270"/>
        <w:rPr>
          <w:rFonts w:ascii="Times New Roman" w:hAnsi="Times New Roman" w:cs="Times New Roman"/>
          <w:sz w:val="24"/>
          <w:szCs w:val="24"/>
        </w:rPr>
      </w:pPr>
      <w:r>
        <w:rPr>
          <w:rFonts w:ascii="Times New Roman" w:hAnsi="Times New Roman" w:cs="Times New Roman"/>
          <w:b/>
          <w:bCs/>
          <w:sz w:val="24"/>
          <w:szCs w:val="24"/>
          <w:u w:val="single"/>
        </w:rPr>
        <w:t>OTHER/ ADJOURNMENT</w:t>
      </w:r>
    </w:p>
    <w:p w14:paraId="1AAD001B" w14:textId="77777777" w:rsidR="00A23A2B" w:rsidRPr="00E47F1A" w:rsidRDefault="00A23A2B" w:rsidP="00A23A2B">
      <w:pPr>
        <w:spacing w:after="0" w:line="240" w:lineRule="auto"/>
        <w:ind w:right="-270"/>
        <w:rPr>
          <w:rFonts w:ascii="Times New Roman" w:hAnsi="Times New Roman" w:cs="Times New Roman"/>
          <w:sz w:val="24"/>
          <w:szCs w:val="24"/>
        </w:rPr>
      </w:pPr>
      <w:r w:rsidRPr="002D24E8">
        <w:rPr>
          <w:rFonts w:ascii="Times New Roman" w:hAnsi="Times New Roman" w:cs="Times New Roman"/>
          <w:sz w:val="24"/>
          <w:szCs w:val="24"/>
        </w:rPr>
        <w:t xml:space="preserve">With no other comments and items on the agenda, </w:t>
      </w:r>
      <w:r>
        <w:rPr>
          <w:rFonts w:ascii="Times New Roman" w:hAnsi="Times New Roman" w:cs="Times New Roman"/>
          <w:sz w:val="24"/>
          <w:szCs w:val="24"/>
        </w:rPr>
        <w:t xml:space="preserve">John Josendale </w:t>
      </w:r>
      <w:r w:rsidRPr="002D24E8">
        <w:rPr>
          <w:rFonts w:ascii="Times New Roman" w:hAnsi="Times New Roman" w:cs="Times New Roman"/>
          <w:sz w:val="24"/>
          <w:szCs w:val="24"/>
        </w:rPr>
        <w:t>motioned to adjourn</w:t>
      </w:r>
      <w:r>
        <w:rPr>
          <w:rFonts w:ascii="Times New Roman" w:hAnsi="Times New Roman" w:cs="Times New Roman"/>
          <w:sz w:val="24"/>
          <w:szCs w:val="24"/>
        </w:rPr>
        <w:t xml:space="preserve"> and Ashley Albers seconded the motion. W</w:t>
      </w:r>
      <w:r w:rsidRPr="002D24E8">
        <w:rPr>
          <w:rFonts w:ascii="Times New Roman" w:hAnsi="Times New Roman" w:cs="Times New Roman"/>
          <w:sz w:val="24"/>
          <w:szCs w:val="24"/>
        </w:rPr>
        <w:t>ith general consent</w:t>
      </w:r>
      <w:r>
        <w:rPr>
          <w:rFonts w:ascii="Times New Roman" w:hAnsi="Times New Roman" w:cs="Times New Roman"/>
          <w:sz w:val="24"/>
          <w:szCs w:val="24"/>
        </w:rPr>
        <w:t>,</w:t>
      </w:r>
      <w:r w:rsidRPr="002D24E8">
        <w:rPr>
          <w:rFonts w:ascii="Times New Roman" w:hAnsi="Times New Roman" w:cs="Times New Roman"/>
          <w:sz w:val="24"/>
          <w:szCs w:val="24"/>
        </w:rPr>
        <w:t xml:space="preserve"> the meeting was adjourned. </w:t>
      </w:r>
      <w:r>
        <w:rPr>
          <w:rFonts w:ascii="Times New Roman" w:hAnsi="Times New Roman" w:cs="Times New Roman"/>
          <w:sz w:val="24"/>
          <w:szCs w:val="24"/>
        </w:rPr>
        <w:t xml:space="preserve"> </w:t>
      </w:r>
    </w:p>
    <w:p w14:paraId="15494D2E" w14:textId="77777777" w:rsidR="00386106" w:rsidRPr="00173CE0" w:rsidRDefault="00386106" w:rsidP="00A23A2B">
      <w:pPr>
        <w:spacing w:after="0" w:line="240" w:lineRule="auto"/>
        <w:jc w:val="center"/>
        <w:outlineLvl w:val="0"/>
      </w:pPr>
    </w:p>
    <w:sectPr w:rsidR="00386106" w:rsidRPr="00173C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0EEC" w14:textId="77777777" w:rsidR="00C22F2F" w:rsidRDefault="00C22F2F" w:rsidP="00C22F2F">
      <w:pPr>
        <w:spacing w:after="0" w:line="240" w:lineRule="auto"/>
      </w:pPr>
      <w:r>
        <w:separator/>
      </w:r>
    </w:p>
  </w:endnote>
  <w:endnote w:type="continuationSeparator" w:id="0">
    <w:p w14:paraId="7FF43550" w14:textId="77777777" w:rsidR="00C22F2F" w:rsidRDefault="00C22F2F" w:rsidP="00C2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849D" w14:textId="77777777" w:rsidR="00C22F2F" w:rsidRDefault="00C22F2F" w:rsidP="00C22F2F">
      <w:pPr>
        <w:spacing w:after="0" w:line="240" w:lineRule="auto"/>
      </w:pPr>
      <w:r>
        <w:separator/>
      </w:r>
    </w:p>
  </w:footnote>
  <w:footnote w:type="continuationSeparator" w:id="0">
    <w:p w14:paraId="0974C1E0" w14:textId="77777777" w:rsidR="00C22F2F" w:rsidRDefault="00C22F2F" w:rsidP="00C22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5A"/>
    <w:multiLevelType w:val="hybridMultilevel"/>
    <w:tmpl w:val="89ECA26C"/>
    <w:lvl w:ilvl="0" w:tplc="AB08D7CE">
      <w:start w:val="2"/>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9528F"/>
    <w:multiLevelType w:val="hybridMultilevel"/>
    <w:tmpl w:val="E8A8F7AC"/>
    <w:lvl w:ilvl="0" w:tplc="BDA27CC4">
      <w:start w:val="1"/>
      <w:numFmt w:val="upperLetter"/>
      <w:lvlText w:val="%1."/>
      <w:lvlJc w:val="left"/>
      <w:pPr>
        <w:ind w:left="2160" w:hanging="360"/>
      </w:pPr>
      <w:rPr>
        <w:rFonts w:asciiTheme="minorHAnsi" w:hAnsiTheme="minorHAnsi" w:cstheme="minorBidi" w:hint="default"/>
        <w:b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9A3E1F"/>
    <w:multiLevelType w:val="hybridMultilevel"/>
    <w:tmpl w:val="CC64BDEE"/>
    <w:lvl w:ilvl="0" w:tplc="E438F802">
      <w:start w:val="1"/>
      <w:numFmt w:val="upperLetter"/>
      <w:lvlText w:val="%1."/>
      <w:lvlJc w:val="left"/>
      <w:pPr>
        <w:ind w:left="1080" w:hanging="360"/>
      </w:pPr>
      <w:rPr>
        <w:rFonts w:hint="default"/>
        <w:b/>
        <w:bCs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73C7CD8"/>
    <w:multiLevelType w:val="hybridMultilevel"/>
    <w:tmpl w:val="D12E6F0A"/>
    <w:lvl w:ilvl="0" w:tplc="DD4E901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782815"/>
    <w:multiLevelType w:val="hybridMultilevel"/>
    <w:tmpl w:val="488A3E60"/>
    <w:lvl w:ilvl="0" w:tplc="6FC8E04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26C04"/>
    <w:multiLevelType w:val="hybridMultilevel"/>
    <w:tmpl w:val="DE62FBC2"/>
    <w:lvl w:ilvl="0" w:tplc="E14A92DC">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F9511AC"/>
    <w:multiLevelType w:val="hybridMultilevel"/>
    <w:tmpl w:val="657A9408"/>
    <w:lvl w:ilvl="0" w:tplc="BDA27CC4">
      <w:start w:val="1"/>
      <w:numFmt w:val="upperLetter"/>
      <w:lvlText w:val="%1."/>
      <w:lvlJc w:val="left"/>
      <w:pPr>
        <w:ind w:left="216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D4EC7"/>
    <w:multiLevelType w:val="hybridMultilevel"/>
    <w:tmpl w:val="3A203FE4"/>
    <w:lvl w:ilvl="0" w:tplc="62A4B00A">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70F10"/>
    <w:multiLevelType w:val="hybridMultilevel"/>
    <w:tmpl w:val="9940BE00"/>
    <w:lvl w:ilvl="0" w:tplc="7928605A">
      <w:start w:val="1"/>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0B5643D"/>
    <w:multiLevelType w:val="hybridMultilevel"/>
    <w:tmpl w:val="CA2CA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01749"/>
    <w:multiLevelType w:val="hybridMultilevel"/>
    <w:tmpl w:val="EAE4C89A"/>
    <w:lvl w:ilvl="0" w:tplc="D828F4C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C4757F3"/>
    <w:multiLevelType w:val="singleLevel"/>
    <w:tmpl w:val="41E0AEFE"/>
    <w:lvl w:ilvl="0">
      <w:start w:val="1"/>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12" w15:restartNumberingAfterBreak="0">
    <w:nsid w:val="65653047"/>
    <w:multiLevelType w:val="hybridMultilevel"/>
    <w:tmpl w:val="7F241A6A"/>
    <w:lvl w:ilvl="0" w:tplc="DE5C2C0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843E8"/>
    <w:multiLevelType w:val="hybridMultilevel"/>
    <w:tmpl w:val="F4120EBC"/>
    <w:lvl w:ilvl="0" w:tplc="81143A26">
      <w:start w:val="1"/>
      <w:numFmt w:val="upperLetter"/>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AF0241"/>
    <w:multiLevelType w:val="hybridMultilevel"/>
    <w:tmpl w:val="018215EE"/>
    <w:lvl w:ilvl="0" w:tplc="8ED064B2">
      <w:start w:val="1"/>
      <w:numFmt w:val="upp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B0A06DE"/>
    <w:multiLevelType w:val="hybridMultilevel"/>
    <w:tmpl w:val="D33EB07A"/>
    <w:lvl w:ilvl="0" w:tplc="0554A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9249444">
    <w:abstractNumId w:val="11"/>
  </w:num>
  <w:num w:numId="2" w16cid:durableId="1064765656">
    <w:abstractNumId w:val="4"/>
  </w:num>
  <w:num w:numId="3" w16cid:durableId="1583491588">
    <w:abstractNumId w:val="12"/>
  </w:num>
  <w:num w:numId="4" w16cid:durableId="322465875">
    <w:abstractNumId w:val="15"/>
  </w:num>
  <w:num w:numId="5" w16cid:durableId="1476532382">
    <w:abstractNumId w:val="9"/>
  </w:num>
  <w:num w:numId="6" w16cid:durableId="1485664236">
    <w:abstractNumId w:val="2"/>
  </w:num>
  <w:num w:numId="7" w16cid:durableId="1476414681">
    <w:abstractNumId w:val="7"/>
  </w:num>
  <w:num w:numId="8" w16cid:durableId="1272935094">
    <w:abstractNumId w:val="8"/>
  </w:num>
  <w:num w:numId="9" w16cid:durableId="664359324">
    <w:abstractNumId w:val="10"/>
  </w:num>
  <w:num w:numId="10" w16cid:durableId="562182758">
    <w:abstractNumId w:val="5"/>
  </w:num>
  <w:num w:numId="11" w16cid:durableId="1514759562">
    <w:abstractNumId w:val="0"/>
  </w:num>
  <w:num w:numId="12" w16cid:durableId="832524806">
    <w:abstractNumId w:val="3"/>
  </w:num>
  <w:num w:numId="13" w16cid:durableId="14577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9277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1923296">
    <w:abstractNumId w:val="13"/>
  </w:num>
  <w:num w:numId="16" w16cid:durableId="217402438">
    <w:abstractNumId w:val="14"/>
  </w:num>
  <w:num w:numId="17" w16cid:durableId="758867836">
    <w:abstractNumId w:val="1"/>
  </w:num>
  <w:num w:numId="18" w16cid:durableId="2146114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29"/>
    <w:rsid w:val="000A2185"/>
    <w:rsid w:val="000B0D7C"/>
    <w:rsid w:val="000D7613"/>
    <w:rsid w:val="0010650D"/>
    <w:rsid w:val="00116363"/>
    <w:rsid w:val="0012212C"/>
    <w:rsid w:val="00173CE0"/>
    <w:rsid w:val="00183DA6"/>
    <w:rsid w:val="001916F1"/>
    <w:rsid w:val="00197629"/>
    <w:rsid w:val="001D4DDE"/>
    <w:rsid w:val="002271A9"/>
    <w:rsid w:val="00257EBC"/>
    <w:rsid w:val="00283D26"/>
    <w:rsid w:val="002A2864"/>
    <w:rsid w:val="002C4699"/>
    <w:rsid w:val="002D710C"/>
    <w:rsid w:val="003009CB"/>
    <w:rsid w:val="003239ED"/>
    <w:rsid w:val="00324C65"/>
    <w:rsid w:val="00326333"/>
    <w:rsid w:val="003461DC"/>
    <w:rsid w:val="00386106"/>
    <w:rsid w:val="003C72FF"/>
    <w:rsid w:val="00406F32"/>
    <w:rsid w:val="00426A09"/>
    <w:rsid w:val="00446E66"/>
    <w:rsid w:val="00486CCD"/>
    <w:rsid w:val="004B2E81"/>
    <w:rsid w:val="004B7361"/>
    <w:rsid w:val="0050046B"/>
    <w:rsid w:val="005D2F25"/>
    <w:rsid w:val="005E4FAD"/>
    <w:rsid w:val="00617A05"/>
    <w:rsid w:val="00626D68"/>
    <w:rsid w:val="0064313D"/>
    <w:rsid w:val="0067060B"/>
    <w:rsid w:val="006B4B97"/>
    <w:rsid w:val="006B60D1"/>
    <w:rsid w:val="006C12E8"/>
    <w:rsid w:val="006C3FAD"/>
    <w:rsid w:val="006D4E00"/>
    <w:rsid w:val="006D5D50"/>
    <w:rsid w:val="006D65F1"/>
    <w:rsid w:val="006E603A"/>
    <w:rsid w:val="0071207F"/>
    <w:rsid w:val="00747807"/>
    <w:rsid w:val="00757651"/>
    <w:rsid w:val="00784204"/>
    <w:rsid w:val="0079475C"/>
    <w:rsid w:val="007A1167"/>
    <w:rsid w:val="007B2CD7"/>
    <w:rsid w:val="007C5B6B"/>
    <w:rsid w:val="00837E8D"/>
    <w:rsid w:val="0086470E"/>
    <w:rsid w:val="0088641D"/>
    <w:rsid w:val="008B1FA0"/>
    <w:rsid w:val="009114B3"/>
    <w:rsid w:val="00937EE0"/>
    <w:rsid w:val="00961E00"/>
    <w:rsid w:val="009B0350"/>
    <w:rsid w:val="009D7982"/>
    <w:rsid w:val="009E5344"/>
    <w:rsid w:val="00A00DFC"/>
    <w:rsid w:val="00A23A2B"/>
    <w:rsid w:val="00A80DB5"/>
    <w:rsid w:val="00A81D06"/>
    <w:rsid w:val="00AA6D8E"/>
    <w:rsid w:val="00AB362E"/>
    <w:rsid w:val="00B0699A"/>
    <w:rsid w:val="00B078C9"/>
    <w:rsid w:val="00B3554E"/>
    <w:rsid w:val="00B72B19"/>
    <w:rsid w:val="00BD10DB"/>
    <w:rsid w:val="00BF5233"/>
    <w:rsid w:val="00C2247D"/>
    <w:rsid w:val="00C22F2F"/>
    <w:rsid w:val="00C421C3"/>
    <w:rsid w:val="00C71853"/>
    <w:rsid w:val="00C92332"/>
    <w:rsid w:val="00CC2EE0"/>
    <w:rsid w:val="00CE0CE4"/>
    <w:rsid w:val="00D1326C"/>
    <w:rsid w:val="00D2152D"/>
    <w:rsid w:val="00D30E2E"/>
    <w:rsid w:val="00D312A0"/>
    <w:rsid w:val="00D41F1C"/>
    <w:rsid w:val="00D55867"/>
    <w:rsid w:val="00D7715D"/>
    <w:rsid w:val="00D77F56"/>
    <w:rsid w:val="00D8159C"/>
    <w:rsid w:val="00D92003"/>
    <w:rsid w:val="00DA4284"/>
    <w:rsid w:val="00E042BC"/>
    <w:rsid w:val="00E11A0C"/>
    <w:rsid w:val="00E42790"/>
    <w:rsid w:val="00E46D5B"/>
    <w:rsid w:val="00E63D1E"/>
    <w:rsid w:val="00ED1755"/>
    <w:rsid w:val="00EE18D1"/>
    <w:rsid w:val="00F0045E"/>
    <w:rsid w:val="00F25AFF"/>
    <w:rsid w:val="00F5033F"/>
    <w:rsid w:val="00F57290"/>
    <w:rsid w:val="00F74A93"/>
    <w:rsid w:val="00F8285F"/>
    <w:rsid w:val="00FA7AF9"/>
    <w:rsid w:val="00FD28AF"/>
    <w:rsid w:val="00FD78BD"/>
    <w:rsid w:val="00FE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4371"/>
  <w15:chartTrackingRefBased/>
  <w15:docId w15:val="{533AFE22-A2CA-4D57-93B8-2F98AFF4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29"/>
    <w:pPr>
      <w:spacing w:after="200" w:line="276" w:lineRule="auto"/>
      <w:ind w:left="720"/>
      <w:contextualSpacing/>
    </w:pPr>
  </w:style>
  <w:style w:type="character" w:styleId="Hyperlink">
    <w:name w:val="Hyperlink"/>
    <w:basedOn w:val="DefaultParagraphFont"/>
    <w:uiPriority w:val="99"/>
    <w:unhideWhenUsed/>
    <w:rsid w:val="00197629"/>
    <w:rPr>
      <w:color w:val="0563C1" w:themeColor="hyperlink"/>
      <w:u w:val="single"/>
    </w:rPr>
  </w:style>
  <w:style w:type="character" w:styleId="UnresolvedMention">
    <w:name w:val="Unresolved Mention"/>
    <w:basedOn w:val="DefaultParagraphFont"/>
    <w:uiPriority w:val="99"/>
    <w:semiHidden/>
    <w:unhideWhenUsed/>
    <w:rsid w:val="00173CE0"/>
    <w:rPr>
      <w:color w:val="605E5C"/>
      <w:shd w:val="clear" w:color="auto" w:fill="E1DFDD"/>
    </w:rPr>
  </w:style>
  <w:style w:type="paragraph" w:styleId="Header">
    <w:name w:val="header"/>
    <w:basedOn w:val="Normal"/>
    <w:link w:val="HeaderChar"/>
    <w:uiPriority w:val="99"/>
    <w:unhideWhenUsed/>
    <w:rsid w:val="00C22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F2F"/>
  </w:style>
  <w:style w:type="paragraph" w:styleId="Footer">
    <w:name w:val="footer"/>
    <w:basedOn w:val="Normal"/>
    <w:link w:val="FooterChar"/>
    <w:uiPriority w:val="99"/>
    <w:unhideWhenUsed/>
    <w:rsid w:val="00C22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1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sephmo.gov/1004/Title-VI"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d75a09-10bb-4f3d-aede-736902524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81F0122465B846B36A2EC362A85730" ma:contentTypeVersion="7" ma:contentTypeDescription="Create a new document." ma:contentTypeScope="" ma:versionID="808408ab19cc4226db2d6932a7d3d82b">
  <xsd:schema xmlns:xsd="http://www.w3.org/2001/XMLSchema" xmlns:xs="http://www.w3.org/2001/XMLSchema" xmlns:p="http://schemas.microsoft.com/office/2006/metadata/properties" xmlns:ns3="0ad75a09-10bb-4f3d-aede-736902524746" xmlns:ns4="bac7a1f9-c5fd-4951-a0c0-1b0d35612d7d" targetNamespace="http://schemas.microsoft.com/office/2006/metadata/properties" ma:root="true" ma:fieldsID="5cfde4df007f4085a924f2c29b7dd00d" ns3:_="" ns4:_="">
    <xsd:import namespace="0ad75a09-10bb-4f3d-aede-736902524746"/>
    <xsd:import namespace="bac7a1f9-c5fd-4951-a0c0-1b0d35612d7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75a09-10bb-4f3d-aede-736902524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7a1f9-c5fd-4951-a0c0-1b0d35612d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A964A-2D25-489D-8BBF-3F0A0561E1BD}">
  <ds:schemaRef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bac7a1f9-c5fd-4951-a0c0-1b0d35612d7d"/>
    <ds:schemaRef ds:uri="0ad75a09-10bb-4f3d-aede-736902524746"/>
    <ds:schemaRef ds:uri="http://schemas.microsoft.com/office/2006/metadata/properties"/>
  </ds:schemaRefs>
</ds:datastoreItem>
</file>

<file path=customXml/itemProps2.xml><?xml version="1.0" encoding="utf-8"?>
<ds:datastoreItem xmlns:ds="http://schemas.openxmlformats.org/officeDocument/2006/customXml" ds:itemID="{BD737B6C-CAFF-4363-8AB4-778311202D8E}">
  <ds:schemaRefs>
    <ds:schemaRef ds:uri="http://schemas.microsoft.com/sharepoint/v3/contenttype/forms"/>
  </ds:schemaRefs>
</ds:datastoreItem>
</file>

<file path=customXml/itemProps3.xml><?xml version="1.0" encoding="utf-8"?>
<ds:datastoreItem xmlns:ds="http://schemas.openxmlformats.org/officeDocument/2006/customXml" ds:itemID="{E76209DE-6596-4DA8-A8B8-4621584C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75a09-10bb-4f3d-aede-736902524746"/>
    <ds:schemaRef ds:uri="bac7a1f9-c5fd-4951-a0c0-1b0d35612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Kidwell</dc:creator>
  <cp:keywords/>
  <dc:description/>
  <cp:lastModifiedBy>Jackson Lohman</cp:lastModifiedBy>
  <cp:revision>6</cp:revision>
  <cp:lastPrinted>2020-01-08T22:34:00Z</cp:lastPrinted>
  <dcterms:created xsi:type="dcterms:W3CDTF">2025-04-03T13:37:00Z</dcterms:created>
  <dcterms:modified xsi:type="dcterms:W3CDTF">2025-04-03T15:39:00Z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0x010100B781F0122465B846B36A2EC362A85730</vt:lpwstr>
  </property>
</Properties>
</file>