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C4FE6" w14:textId="77777777" w:rsidR="00937EE0" w:rsidRDefault="00197629">
      <w:r>
        <w:rPr>
          <w:noProof/>
        </w:rPr>
        <w:drawing>
          <wp:anchor distT="0" distB="0" distL="114300" distR="114300" simplePos="0" relativeHeight="251659264" behindDoc="0" locked="0" layoutInCell="1" allowOverlap="1" wp14:anchorId="5DA4EF9E" wp14:editId="7A4506C9">
            <wp:simplePos x="0" y="0"/>
            <wp:positionH relativeFrom="margin">
              <wp:align>center</wp:align>
            </wp:positionH>
            <wp:positionV relativeFrom="paragraph">
              <wp:posOffset>-533400</wp:posOffset>
            </wp:positionV>
            <wp:extent cx="7012305" cy="2244090"/>
            <wp:effectExtent l="0" t="0" r="0" b="3810"/>
            <wp:wrapNone/>
            <wp:docPr id="1" name="Picture 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_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2305" cy="2244090"/>
                    </a:xfrm>
                    <a:prstGeom prst="rect">
                      <a:avLst/>
                    </a:prstGeom>
                    <a:noFill/>
                    <a:ln>
                      <a:noFill/>
                    </a:ln>
                  </pic:spPr>
                </pic:pic>
              </a:graphicData>
            </a:graphic>
          </wp:anchor>
        </w:drawing>
      </w:r>
    </w:p>
    <w:p w14:paraId="340228E3" w14:textId="77777777" w:rsidR="00197629" w:rsidRPr="00197629" w:rsidRDefault="00197629" w:rsidP="00197629"/>
    <w:p w14:paraId="51E74988" w14:textId="77777777" w:rsidR="00197629" w:rsidRPr="00197629" w:rsidRDefault="00197629" w:rsidP="00197629"/>
    <w:p w14:paraId="30FCC1AC" w14:textId="77777777" w:rsidR="00197629" w:rsidRPr="00197629" w:rsidRDefault="00197629" w:rsidP="00197629"/>
    <w:p w14:paraId="6B9EA019" w14:textId="77777777" w:rsidR="00197629" w:rsidRPr="00197629" w:rsidRDefault="00197629" w:rsidP="00197629"/>
    <w:p w14:paraId="1C4D8090" w14:textId="6449DAAB" w:rsidR="00486CCD" w:rsidRDefault="00486CCD" w:rsidP="00197629"/>
    <w:p w14:paraId="20F3CC08" w14:textId="77777777" w:rsidR="00486CCD" w:rsidRDefault="00486CCD" w:rsidP="00197629"/>
    <w:p w14:paraId="5D569724" w14:textId="77777777" w:rsidR="00197629" w:rsidRPr="00486CCD" w:rsidRDefault="00197629" w:rsidP="00197629">
      <w:pPr>
        <w:tabs>
          <w:tab w:val="center" w:pos="4680"/>
          <w:tab w:val="left" w:pos="5232"/>
        </w:tabs>
        <w:spacing w:after="0" w:line="240" w:lineRule="auto"/>
        <w:jc w:val="center"/>
        <w:rPr>
          <w:rFonts w:ascii="Times New Roman" w:eastAsia="Times New Roman" w:hAnsi="Times New Roman" w:cs="Times New Roman"/>
          <w:b/>
          <w:sz w:val="32"/>
          <w:szCs w:val="32"/>
        </w:rPr>
      </w:pPr>
      <w:r w:rsidRPr="00486CCD">
        <w:rPr>
          <w:rFonts w:ascii="Times New Roman" w:eastAsia="Times New Roman" w:hAnsi="Times New Roman" w:cs="Times New Roman"/>
          <w:b/>
          <w:sz w:val="32"/>
          <w:szCs w:val="32"/>
        </w:rPr>
        <w:t>Agenda</w:t>
      </w:r>
    </w:p>
    <w:p w14:paraId="5DF12A8D" w14:textId="77777777" w:rsidR="00197629" w:rsidRPr="00086436" w:rsidRDefault="00197629" w:rsidP="00197629">
      <w:pPr>
        <w:spacing w:after="0" w:line="240" w:lineRule="auto"/>
        <w:jc w:val="center"/>
        <w:rPr>
          <w:rFonts w:ascii="Times New Roman" w:eastAsia="Times New Roman" w:hAnsi="Times New Roman" w:cs="Times New Roman"/>
          <w:b/>
        </w:rPr>
      </w:pPr>
      <w:r w:rsidRPr="00486CCD">
        <w:rPr>
          <w:rFonts w:ascii="Times New Roman" w:eastAsia="Times New Roman" w:hAnsi="Times New Roman" w:cs="Times New Roman"/>
          <w:b/>
          <w:sz w:val="32"/>
          <w:szCs w:val="32"/>
        </w:rPr>
        <w:t>Technical Committee Meeting</w:t>
      </w:r>
      <w:r w:rsidRPr="003568A9">
        <w:rPr>
          <w:rFonts w:ascii="Times New Roman" w:eastAsia="Times New Roman" w:hAnsi="Times New Roman" w:cs="Times New Roman"/>
          <w:b/>
        </w:rPr>
        <w:t xml:space="preserve"> </w:t>
      </w:r>
    </w:p>
    <w:p w14:paraId="5250E5A5" w14:textId="6F36069D" w:rsidR="00486CCD" w:rsidRDefault="00486CCD" w:rsidP="00197629">
      <w:pPr>
        <w:spacing w:after="0" w:line="240" w:lineRule="auto"/>
        <w:rPr>
          <w:rFonts w:ascii="Times New Roman" w:eastAsia="Times New Roman" w:hAnsi="Times New Roman" w:cs="Times New Roman"/>
          <w:b/>
        </w:rPr>
      </w:pPr>
    </w:p>
    <w:p w14:paraId="06A8AFC6" w14:textId="7836B79E" w:rsidR="007A1167" w:rsidRDefault="007A1167" w:rsidP="00197629">
      <w:pPr>
        <w:spacing w:after="0" w:line="240" w:lineRule="auto"/>
        <w:rPr>
          <w:rFonts w:ascii="Times New Roman" w:eastAsia="Times New Roman" w:hAnsi="Times New Roman" w:cs="Times New Roman"/>
          <w:b/>
        </w:rPr>
      </w:pPr>
    </w:p>
    <w:p w14:paraId="07FA4156" w14:textId="411A3D10" w:rsidR="00197629" w:rsidRPr="003568A9" w:rsidRDefault="00197629" w:rsidP="0019762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b/>
        </w:rPr>
        <w:t>DATE:</w:t>
      </w:r>
      <w:r w:rsidRPr="003568A9">
        <w:rPr>
          <w:rFonts w:ascii="Times New Roman" w:eastAsia="Times New Roman" w:hAnsi="Times New Roman" w:cs="Times New Roman"/>
          <w:b/>
        </w:rPr>
        <w:tab/>
      </w:r>
      <w:r w:rsidRPr="003568A9">
        <w:rPr>
          <w:rFonts w:ascii="Times New Roman" w:eastAsia="Times New Roman" w:hAnsi="Times New Roman" w:cs="Times New Roman"/>
          <w:b/>
        </w:rPr>
        <w:tab/>
      </w:r>
      <w:r w:rsidRPr="003568A9">
        <w:rPr>
          <w:rFonts w:ascii="Times New Roman" w:eastAsia="Times New Roman" w:hAnsi="Times New Roman" w:cs="Times New Roman"/>
        </w:rPr>
        <w:t>Thursday,</w:t>
      </w:r>
      <w:r>
        <w:rPr>
          <w:rFonts w:ascii="Times New Roman" w:eastAsia="Times New Roman" w:hAnsi="Times New Roman" w:cs="Times New Roman"/>
        </w:rPr>
        <w:t xml:space="preserve"> </w:t>
      </w:r>
      <w:r w:rsidR="00F8285F">
        <w:rPr>
          <w:rFonts w:ascii="Times New Roman" w:eastAsia="Times New Roman" w:hAnsi="Times New Roman" w:cs="Times New Roman"/>
        </w:rPr>
        <w:t>M</w:t>
      </w:r>
      <w:r w:rsidR="00315690">
        <w:rPr>
          <w:rFonts w:ascii="Times New Roman" w:eastAsia="Times New Roman" w:hAnsi="Times New Roman" w:cs="Times New Roman"/>
        </w:rPr>
        <w:t>ay</w:t>
      </w:r>
      <w:r w:rsidR="00FD78BD">
        <w:rPr>
          <w:rFonts w:ascii="Times New Roman" w:eastAsia="Times New Roman" w:hAnsi="Times New Roman" w:cs="Times New Roman"/>
        </w:rPr>
        <w:t xml:space="preserve"> </w:t>
      </w:r>
      <w:r w:rsidR="00F8285F">
        <w:rPr>
          <w:rFonts w:ascii="Times New Roman" w:eastAsia="Times New Roman" w:hAnsi="Times New Roman" w:cs="Times New Roman"/>
        </w:rPr>
        <w:t>1</w:t>
      </w:r>
      <w:r w:rsidR="0037289B">
        <w:rPr>
          <w:rFonts w:ascii="Times New Roman" w:eastAsia="Times New Roman" w:hAnsi="Times New Roman" w:cs="Times New Roman"/>
        </w:rPr>
        <w:t>6</w:t>
      </w:r>
      <w:r w:rsidR="00315690">
        <w:rPr>
          <w:rFonts w:ascii="Times New Roman" w:eastAsia="Times New Roman" w:hAnsi="Times New Roman" w:cs="Times New Roman"/>
          <w:vertAlign w:val="superscript"/>
        </w:rPr>
        <w:t>th</w:t>
      </w:r>
      <w:r w:rsidR="00FD78BD">
        <w:rPr>
          <w:rFonts w:ascii="Times New Roman" w:eastAsia="Times New Roman" w:hAnsi="Times New Roman" w:cs="Times New Roman"/>
        </w:rPr>
        <w:t>, 202</w:t>
      </w:r>
      <w:r w:rsidR="00315690">
        <w:rPr>
          <w:rFonts w:ascii="Times New Roman" w:eastAsia="Times New Roman" w:hAnsi="Times New Roman" w:cs="Times New Roman"/>
        </w:rPr>
        <w:t>4</w:t>
      </w:r>
    </w:p>
    <w:p w14:paraId="26A9391D" w14:textId="73D5C702" w:rsidR="00197629" w:rsidRPr="003568A9" w:rsidRDefault="00197629" w:rsidP="0019762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b/>
        </w:rPr>
        <w:t>TIME:</w:t>
      </w:r>
      <w:r w:rsidRPr="003568A9">
        <w:rPr>
          <w:rFonts w:ascii="Times New Roman" w:eastAsia="Times New Roman" w:hAnsi="Times New Roman" w:cs="Times New Roman"/>
        </w:rPr>
        <w:tab/>
      </w:r>
      <w:r w:rsidRPr="003568A9">
        <w:rPr>
          <w:rFonts w:ascii="Times New Roman" w:eastAsia="Times New Roman" w:hAnsi="Times New Roman" w:cs="Times New Roman"/>
        </w:rPr>
        <w:tab/>
        <w:t>10:30 to Noon</w:t>
      </w:r>
    </w:p>
    <w:p w14:paraId="047DEA6A" w14:textId="01448503" w:rsidR="00F8285F" w:rsidRPr="00F8285F" w:rsidRDefault="00197629" w:rsidP="00F8285F">
      <w:pPr>
        <w:pStyle w:val="ListParagraph"/>
        <w:numPr>
          <w:ilvl w:val="0"/>
          <w:numId w:val="1"/>
        </w:numPr>
        <w:rPr>
          <w:rFonts w:ascii="Times New Roman" w:eastAsia="Times New Roman" w:hAnsi="Times New Roman" w:cs="Times New Roman"/>
          <w:bCs/>
        </w:rPr>
      </w:pPr>
      <w:r w:rsidRPr="00F8285F">
        <w:rPr>
          <w:rFonts w:ascii="Times New Roman" w:eastAsia="Times New Roman" w:hAnsi="Times New Roman" w:cs="Times New Roman"/>
          <w:b/>
        </w:rPr>
        <w:t>LOCATION:</w:t>
      </w:r>
      <w:r w:rsidR="00324C65" w:rsidRPr="00F8285F">
        <w:rPr>
          <w:rFonts w:ascii="Times New Roman" w:eastAsia="Times New Roman" w:hAnsi="Times New Roman" w:cs="Times New Roman"/>
          <w:b/>
        </w:rPr>
        <w:t xml:space="preserve"> </w:t>
      </w:r>
      <w:r w:rsidR="00315690">
        <w:rPr>
          <w:rFonts w:ascii="Times New Roman" w:eastAsia="Times New Roman" w:hAnsi="Times New Roman" w:cs="Times New Roman"/>
          <w:bCs/>
        </w:rPr>
        <w:t>St. Joseph City Hall, 1</w:t>
      </w:r>
      <w:r w:rsidR="00315690" w:rsidRPr="00315690">
        <w:rPr>
          <w:rFonts w:ascii="Times New Roman" w:eastAsia="Times New Roman" w:hAnsi="Times New Roman" w:cs="Times New Roman"/>
          <w:bCs/>
          <w:vertAlign w:val="superscript"/>
        </w:rPr>
        <w:t>st</w:t>
      </w:r>
      <w:r w:rsidR="00315690">
        <w:rPr>
          <w:rFonts w:ascii="Times New Roman" w:eastAsia="Times New Roman" w:hAnsi="Times New Roman" w:cs="Times New Roman"/>
          <w:bCs/>
        </w:rPr>
        <w:t xml:space="preserve"> floor conference room </w:t>
      </w:r>
    </w:p>
    <w:p w14:paraId="4500E234" w14:textId="6D968DDE" w:rsidR="00197629" w:rsidRPr="00086436" w:rsidRDefault="00197629" w:rsidP="00315690">
      <w:pPr>
        <w:pStyle w:val="ListParagraph"/>
        <w:ind w:left="360"/>
        <w:rPr>
          <w:rFonts w:ascii="Times New Roman" w:hAnsi="Times New Roman" w:cs="Times New Roman"/>
          <w:b/>
        </w:rPr>
      </w:pPr>
    </w:p>
    <w:p w14:paraId="4DF2C878" w14:textId="77777777" w:rsidR="00197629" w:rsidRPr="00086436" w:rsidRDefault="00197629" w:rsidP="00197629">
      <w:pPr>
        <w:pStyle w:val="ListParagraph"/>
        <w:numPr>
          <w:ilvl w:val="0"/>
          <w:numId w:val="1"/>
        </w:numPr>
        <w:rPr>
          <w:rFonts w:ascii="Times New Roman" w:hAnsi="Times New Roman" w:cs="Times New Roman"/>
          <w:b/>
        </w:rPr>
      </w:pPr>
      <w:r w:rsidRPr="00086436">
        <w:rPr>
          <w:rFonts w:ascii="Times New Roman" w:eastAsia="Times New Roman" w:hAnsi="Times New Roman" w:cs="Times New Roman"/>
          <w:b/>
        </w:rPr>
        <w:t>OPENING REPORTS</w:t>
      </w:r>
    </w:p>
    <w:tbl>
      <w:tblPr>
        <w:tblW w:w="8713" w:type="dxa"/>
        <w:tblInd w:w="468" w:type="dxa"/>
        <w:tblLook w:val="01E0" w:firstRow="1" w:lastRow="1" w:firstColumn="1" w:lastColumn="1" w:noHBand="0" w:noVBand="0"/>
      </w:tblPr>
      <w:tblGrid>
        <w:gridCol w:w="465"/>
        <w:gridCol w:w="8248"/>
      </w:tblGrid>
      <w:tr w:rsidR="00197629" w:rsidRPr="003568A9" w14:paraId="25CEC7B0" w14:textId="77777777" w:rsidTr="00B63259">
        <w:trPr>
          <w:trHeight w:val="268"/>
        </w:trPr>
        <w:tc>
          <w:tcPr>
            <w:tcW w:w="465" w:type="dxa"/>
          </w:tcPr>
          <w:p w14:paraId="76018CCA"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A.</w:t>
            </w:r>
          </w:p>
        </w:tc>
        <w:tc>
          <w:tcPr>
            <w:tcW w:w="8248" w:type="dxa"/>
          </w:tcPr>
          <w:p w14:paraId="3483227C"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Roll Call of Voting Members</w:t>
            </w:r>
          </w:p>
        </w:tc>
      </w:tr>
      <w:tr w:rsidR="00197629" w:rsidRPr="003568A9" w14:paraId="1CCC2F1F" w14:textId="77777777" w:rsidTr="00B63259">
        <w:trPr>
          <w:trHeight w:val="268"/>
        </w:trPr>
        <w:tc>
          <w:tcPr>
            <w:tcW w:w="465" w:type="dxa"/>
          </w:tcPr>
          <w:p w14:paraId="08CF8036" w14:textId="77777777"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B.</w:t>
            </w:r>
          </w:p>
        </w:tc>
        <w:tc>
          <w:tcPr>
            <w:tcW w:w="8248" w:type="dxa"/>
          </w:tcPr>
          <w:p w14:paraId="227C7CCB" w14:textId="264EF50C" w:rsidR="00197629" w:rsidRPr="003568A9" w:rsidRDefault="00197629" w:rsidP="00B63259">
            <w:pPr>
              <w:spacing w:after="0" w:line="240" w:lineRule="auto"/>
              <w:rPr>
                <w:rFonts w:ascii="Times New Roman" w:eastAsia="Times New Roman" w:hAnsi="Times New Roman" w:cs="Times New Roman"/>
              </w:rPr>
            </w:pPr>
            <w:r w:rsidRPr="003568A9">
              <w:rPr>
                <w:rFonts w:ascii="Times New Roman" w:eastAsia="Times New Roman" w:hAnsi="Times New Roman" w:cs="Times New Roman"/>
              </w:rPr>
              <w:t>Approval of M</w:t>
            </w:r>
            <w:r>
              <w:rPr>
                <w:rFonts w:ascii="Times New Roman" w:eastAsia="Times New Roman" w:hAnsi="Times New Roman" w:cs="Times New Roman"/>
              </w:rPr>
              <w:t>inutes from</w:t>
            </w:r>
            <w:r w:rsidR="00315690">
              <w:rPr>
                <w:rFonts w:ascii="Times New Roman" w:eastAsia="Times New Roman" w:hAnsi="Times New Roman" w:cs="Times New Roman"/>
              </w:rPr>
              <w:t xml:space="preserve"> November 16</w:t>
            </w:r>
            <w:r w:rsidR="00315690" w:rsidRPr="00315690">
              <w:rPr>
                <w:rFonts w:ascii="Times New Roman" w:eastAsia="Times New Roman" w:hAnsi="Times New Roman" w:cs="Times New Roman"/>
                <w:vertAlign w:val="superscript"/>
              </w:rPr>
              <w:t>th</w:t>
            </w:r>
            <w:r w:rsidR="00315690">
              <w:rPr>
                <w:rFonts w:ascii="Times New Roman" w:eastAsia="Times New Roman" w:hAnsi="Times New Roman" w:cs="Times New Roman"/>
              </w:rPr>
              <w:t>, 2023, and Joint Committee meeting April 18</w:t>
            </w:r>
            <w:r w:rsidR="00315690" w:rsidRPr="00315690">
              <w:rPr>
                <w:rFonts w:ascii="Times New Roman" w:eastAsia="Times New Roman" w:hAnsi="Times New Roman" w:cs="Times New Roman"/>
                <w:vertAlign w:val="superscript"/>
              </w:rPr>
              <w:t>th</w:t>
            </w:r>
            <w:r w:rsidR="00B078C9">
              <w:rPr>
                <w:rFonts w:ascii="Times New Roman" w:eastAsia="Times New Roman" w:hAnsi="Times New Roman" w:cs="Times New Roman"/>
              </w:rPr>
              <w:t>,</w:t>
            </w:r>
            <w:r w:rsidR="00B0699A">
              <w:rPr>
                <w:rFonts w:ascii="Times New Roman" w:eastAsia="Times New Roman" w:hAnsi="Times New Roman" w:cs="Times New Roman"/>
              </w:rPr>
              <w:t xml:space="preserve"> </w:t>
            </w:r>
            <w:r w:rsidR="0037289B">
              <w:rPr>
                <w:rFonts w:ascii="Times New Roman" w:eastAsia="Times New Roman" w:hAnsi="Times New Roman" w:cs="Times New Roman"/>
              </w:rPr>
              <w:t>2024,</w:t>
            </w:r>
            <w:r w:rsidR="00315690">
              <w:rPr>
                <w:rFonts w:ascii="Times New Roman" w:eastAsia="Times New Roman" w:hAnsi="Times New Roman" w:cs="Times New Roman"/>
              </w:rPr>
              <w:t xml:space="preserve"> </w:t>
            </w:r>
          </w:p>
        </w:tc>
      </w:tr>
    </w:tbl>
    <w:p w14:paraId="603874A7" w14:textId="77777777" w:rsidR="00197629" w:rsidRPr="003568A9" w:rsidRDefault="00197629" w:rsidP="00197629">
      <w:pPr>
        <w:pStyle w:val="ListParagraph"/>
        <w:numPr>
          <w:ilvl w:val="0"/>
          <w:numId w:val="1"/>
        </w:numPr>
        <w:rPr>
          <w:rFonts w:ascii="Times New Roman" w:hAnsi="Times New Roman" w:cs="Times New Roman"/>
          <w:b/>
        </w:rPr>
      </w:pPr>
      <w:r w:rsidRPr="003568A9">
        <w:rPr>
          <w:rFonts w:ascii="Times New Roman" w:hAnsi="Times New Roman" w:cs="Times New Roman"/>
          <w:b/>
        </w:rPr>
        <w:t>NEW BUSINESS</w:t>
      </w:r>
    </w:p>
    <w:p w14:paraId="73C035C1" w14:textId="67106023" w:rsidR="009E5344" w:rsidRDefault="00F8285F" w:rsidP="006D65F1">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184047">
        <w:rPr>
          <w:rFonts w:ascii="Times New Roman" w:eastAsia="Times New Roman" w:hAnsi="Times New Roman" w:cs="Times New Roman"/>
        </w:rPr>
        <w:t>5</w:t>
      </w:r>
      <w:r>
        <w:rPr>
          <w:rFonts w:ascii="Times New Roman" w:eastAsia="Times New Roman" w:hAnsi="Times New Roman" w:cs="Times New Roman"/>
        </w:rPr>
        <w:t>-202</w:t>
      </w:r>
      <w:r w:rsidR="00184047">
        <w:rPr>
          <w:rFonts w:ascii="Times New Roman" w:eastAsia="Times New Roman" w:hAnsi="Times New Roman" w:cs="Times New Roman"/>
        </w:rPr>
        <w:t>8</w:t>
      </w:r>
      <w:r>
        <w:rPr>
          <w:rFonts w:ascii="Times New Roman" w:eastAsia="Times New Roman" w:hAnsi="Times New Roman" w:cs="Times New Roman"/>
        </w:rPr>
        <w:t xml:space="preserve"> TIP </w:t>
      </w:r>
    </w:p>
    <w:p w14:paraId="6CBCDF7F" w14:textId="488C03A1" w:rsidR="00116363" w:rsidRDefault="00315690" w:rsidP="00116363">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Action Needed: Vote</w:t>
      </w:r>
    </w:p>
    <w:p w14:paraId="3939A7DB" w14:textId="7D464702" w:rsidR="00F8285F" w:rsidRPr="000B0D7C" w:rsidRDefault="00315690" w:rsidP="000B0D7C">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KDOT Carbon Reduction Grant FYI </w:t>
      </w:r>
    </w:p>
    <w:p w14:paraId="2C2A3EC0" w14:textId="33C2D591" w:rsidR="00F8285F" w:rsidRDefault="00F8285F" w:rsidP="00F8285F">
      <w:pPr>
        <w:pStyle w:val="ListParagraph"/>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No Action Needed </w:t>
      </w:r>
    </w:p>
    <w:p w14:paraId="190233A7" w14:textId="77777777" w:rsidR="00F8285F" w:rsidRPr="009E5344" w:rsidRDefault="00F8285F" w:rsidP="00F8285F">
      <w:pPr>
        <w:spacing w:after="0" w:line="240" w:lineRule="auto"/>
        <w:rPr>
          <w:rFonts w:ascii="Times New Roman" w:eastAsia="Times New Roman" w:hAnsi="Times New Roman" w:cs="Times New Roman"/>
        </w:rPr>
      </w:pPr>
    </w:p>
    <w:p w14:paraId="6AABE005" w14:textId="77777777" w:rsidR="0071207F" w:rsidRPr="00326333" w:rsidRDefault="0071207F" w:rsidP="00326333">
      <w:pPr>
        <w:pStyle w:val="ListParagraph"/>
        <w:spacing w:after="0" w:line="240" w:lineRule="auto"/>
        <w:ind w:left="1080"/>
        <w:rPr>
          <w:rFonts w:ascii="Times New Roman" w:eastAsia="Times New Roman" w:hAnsi="Times New Roman" w:cs="Times New Roman"/>
        </w:rPr>
      </w:pPr>
    </w:p>
    <w:p w14:paraId="452C69BC" w14:textId="5E5AE1C8" w:rsidR="0037289B" w:rsidRPr="0037289B" w:rsidRDefault="00197629" w:rsidP="0037289B">
      <w:pPr>
        <w:pStyle w:val="ListParagraph"/>
        <w:numPr>
          <w:ilvl w:val="0"/>
          <w:numId w:val="1"/>
        </w:numPr>
        <w:rPr>
          <w:rFonts w:ascii="Times New Roman" w:hAnsi="Times New Roman" w:cs="Times New Roman"/>
          <w:b/>
        </w:rPr>
      </w:pPr>
      <w:r w:rsidRPr="003568A9">
        <w:rPr>
          <w:rFonts w:ascii="Times New Roman" w:hAnsi="Times New Roman" w:cs="Times New Roman"/>
          <w:b/>
        </w:rPr>
        <w:t>MISCELLANEOUS</w:t>
      </w:r>
    </w:p>
    <w:p w14:paraId="0BE3B4AF" w14:textId="34EEF82A" w:rsidR="00173CE0" w:rsidRPr="00F5033F" w:rsidRDefault="00197629" w:rsidP="00F5033F">
      <w:pPr>
        <w:pStyle w:val="ListParagraph"/>
        <w:numPr>
          <w:ilvl w:val="0"/>
          <w:numId w:val="1"/>
        </w:numPr>
        <w:rPr>
          <w:rFonts w:ascii="Times New Roman" w:eastAsia="Times New Roman" w:hAnsi="Times New Roman" w:cs="Times New Roman"/>
        </w:rPr>
      </w:pPr>
      <w:r w:rsidRPr="00F5033F">
        <w:rPr>
          <w:rFonts w:ascii="Times New Roman" w:eastAsia="Times New Roman" w:hAnsi="Times New Roman" w:cs="Times New Roman"/>
        </w:rPr>
        <w:t xml:space="preserve">Next </w:t>
      </w:r>
      <w:r w:rsidR="00F5033F" w:rsidRPr="00F5033F">
        <w:rPr>
          <w:rFonts w:ascii="Times New Roman" w:eastAsia="Times New Roman" w:hAnsi="Times New Roman" w:cs="Times New Roman"/>
        </w:rPr>
        <w:t xml:space="preserve">Meeting: </w:t>
      </w:r>
      <w:r w:rsidR="004040EF">
        <w:rPr>
          <w:rFonts w:ascii="Times New Roman" w:eastAsia="Times New Roman" w:hAnsi="Times New Roman" w:cs="Times New Roman"/>
        </w:rPr>
        <w:t>July 18</w:t>
      </w:r>
      <w:r w:rsidR="004040EF" w:rsidRPr="004040EF">
        <w:rPr>
          <w:rFonts w:ascii="Times New Roman" w:eastAsia="Times New Roman" w:hAnsi="Times New Roman" w:cs="Times New Roman"/>
          <w:vertAlign w:val="superscript"/>
        </w:rPr>
        <w:t>th</w:t>
      </w:r>
      <w:r w:rsidR="004040EF">
        <w:rPr>
          <w:rFonts w:ascii="Times New Roman" w:eastAsia="Times New Roman" w:hAnsi="Times New Roman" w:cs="Times New Roman"/>
        </w:rPr>
        <w:t xml:space="preserve"> </w:t>
      </w:r>
      <w:r w:rsidR="0071207F" w:rsidRPr="00F5033F">
        <w:rPr>
          <w:rFonts w:ascii="Times New Roman" w:eastAsia="Times New Roman" w:hAnsi="Times New Roman" w:cs="Times New Roman"/>
        </w:rPr>
        <w:t xml:space="preserve">10:30-12:00 </w:t>
      </w:r>
      <w:r w:rsidR="00F5033F" w:rsidRPr="00F5033F">
        <w:rPr>
          <w:rFonts w:ascii="Times New Roman" w:eastAsia="Times New Roman" w:hAnsi="Times New Roman" w:cs="Times New Roman"/>
        </w:rPr>
        <w:t xml:space="preserve">- Location TBD </w:t>
      </w:r>
    </w:p>
    <w:p w14:paraId="0023ADD6" w14:textId="77777777" w:rsidR="00173CE0" w:rsidRPr="00CD7ADB" w:rsidRDefault="00173CE0" w:rsidP="00197629">
      <w:pPr>
        <w:pStyle w:val="ListParagraph"/>
        <w:ind w:left="360"/>
        <w:rPr>
          <w:rFonts w:ascii="Times New Roman" w:hAnsi="Times New Roman" w:cs="Times New Roman"/>
          <w:b/>
        </w:rPr>
      </w:pPr>
    </w:p>
    <w:p w14:paraId="3EEEC7E6" w14:textId="77777777" w:rsidR="00197629" w:rsidRPr="00424A26" w:rsidRDefault="00197629" w:rsidP="00197629">
      <w:pPr>
        <w:pStyle w:val="ListParagraph"/>
        <w:ind w:left="3240" w:firstLine="360"/>
        <w:rPr>
          <w:rFonts w:ascii="Times New Roman" w:hAnsi="Times New Roman" w:cs="Times New Roman"/>
          <w:b/>
        </w:rPr>
      </w:pPr>
      <w:r w:rsidRPr="00424A26">
        <w:rPr>
          <w:rFonts w:ascii="Times New Roman" w:hAnsi="Times New Roman" w:cs="Times New Roman"/>
          <w:b/>
        </w:rPr>
        <w:t xml:space="preserve">OTHER/ADJORNMENT </w:t>
      </w:r>
    </w:p>
    <w:p w14:paraId="084518C8" w14:textId="52AE0972" w:rsidR="005D2F25" w:rsidRPr="005D2F25" w:rsidRDefault="00197629" w:rsidP="005D2F25">
      <w:pPr>
        <w:pStyle w:val="ListParagraph"/>
        <w:spacing w:after="0" w:line="240" w:lineRule="auto"/>
        <w:ind w:left="360"/>
        <w:jc w:val="center"/>
        <w:rPr>
          <w:rFonts w:ascii="Times New Roman" w:eastAsia="Times New Roman" w:hAnsi="Times New Roman" w:cs="Times New Roman"/>
        </w:rPr>
      </w:pPr>
      <w:r w:rsidRPr="003568A9">
        <w:rPr>
          <w:rFonts w:ascii="Times New Roman" w:eastAsia="Times New Roman" w:hAnsi="Times New Roman" w:cs="Times New Roman"/>
        </w:rPr>
        <w:t>SJATSO fully complies with Title VI of the Civil Rights Act of 1964 and related statues and regulations in all programs and activities. For more information or to obtain a Title VI Complaint Form please visi</w:t>
      </w:r>
      <w:r w:rsidR="00173CE0">
        <w:rPr>
          <w:rFonts w:ascii="Times New Roman" w:eastAsia="Times New Roman" w:hAnsi="Times New Roman" w:cs="Times New Roman"/>
        </w:rPr>
        <w:t xml:space="preserve">t </w:t>
      </w:r>
      <w:hyperlink r:id="rId8" w:history="1">
        <w:r w:rsidR="00173CE0" w:rsidRPr="00B23CAD">
          <w:rPr>
            <w:rStyle w:val="Hyperlink"/>
            <w:rFonts w:ascii="Times New Roman" w:eastAsia="Times New Roman" w:hAnsi="Times New Roman" w:cs="Times New Roman"/>
          </w:rPr>
          <w:t>https://stjosephmo.gov/1004/Title-VI</w:t>
        </w:r>
      </w:hyperlink>
      <w:r w:rsidR="00173CE0">
        <w:rPr>
          <w:rFonts w:ascii="Times New Roman" w:eastAsia="Times New Roman" w:hAnsi="Times New Roman" w:cs="Times New Roman"/>
        </w:rPr>
        <w:t xml:space="preserve"> </w:t>
      </w:r>
      <w:r w:rsidRPr="003568A9">
        <w:rPr>
          <w:rFonts w:ascii="Times New Roman" w:eastAsia="Times New Roman" w:hAnsi="Times New Roman" w:cs="Times New Roman"/>
        </w:rPr>
        <w:t>or call (816) 236-14</w:t>
      </w:r>
      <w:r w:rsidR="00486CCD">
        <w:rPr>
          <w:rFonts w:ascii="Times New Roman" w:eastAsia="Times New Roman" w:hAnsi="Times New Roman" w:cs="Times New Roman"/>
        </w:rPr>
        <w:t>71</w:t>
      </w:r>
    </w:p>
    <w:p w14:paraId="29FF54F8" w14:textId="77777777" w:rsidR="00173CE0" w:rsidRDefault="00173CE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1126199" w14:textId="77777777" w:rsidR="00DB77F7" w:rsidRPr="00197629" w:rsidRDefault="00DB77F7" w:rsidP="00DB77F7">
      <w:pPr>
        <w:spacing w:after="0" w:line="240" w:lineRule="auto"/>
        <w:jc w:val="center"/>
        <w:outlineLvl w:val="0"/>
        <w:rPr>
          <w:rFonts w:ascii="Times New Roman" w:eastAsia="Times New Roman" w:hAnsi="Times New Roman" w:cs="Times New Roman"/>
          <w:b/>
          <w:sz w:val="28"/>
          <w:szCs w:val="28"/>
        </w:rPr>
      </w:pPr>
      <w:r w:rsidRPr="00197629">
        <w:rPr>
          <w:rFonts w:ascii="Times New Roman" w:eastAsia="Times New Roman" w:hAnsi="Times New Roman" w:cs="Times New Roman"/>
          <w:b/>
          <w:sz w:val="28"/>
          <w:szCs w:val="28"/>
        </w:rPr>
        <w:lastRenderedPageBreak/>
        <w:t>ST. JOSEPH AREA TRANSPORTATION STUDY</w:t>
      </w:r>
    </w:p>
    <w:p w14:paraId="1937253E" w14:textId="77777777" w:rsidR="00DB77F7" w:rsidRPr="00197629" w:rsidRDefault="00DB77F7" w:rsidP="00DB77F7">
      <w:pPr>
        <w:spacing w:after="0" w:line="240" w:lineRule="auto"/>
        <w:jc w:val="center"/>
        <w:outlineLvl w:val="0"/>
        <w:rPr>
          <w:rFonts w:ascii="Times New Roman" w:eastAsia="Times New Roman" w:hAnsi="Times New Roman" w:cs="Times New Roman"/>
          <w:sz w:val="28"/>
          <w:szCs w:val="28"/>
        </w:rPr>
      </w:pPr>
      <w:r w:rsidRPr="00197629">
        <w:rPr>
          <w:rFonts w:ascii="Times New Roman" w:eastAsia="Times New Roman" w:hAnsi="Times New Roman" w:cs="Times New Roman"/>
          <w:sz w:val="28"/>
          <w:szCs w:val="28"/>
        </w:rPr>
        <w:t>Technical Committee</w:t>
      </w:r>
    </w:p>
    <w:p w14:paraId="739C7C42" w14:textId="77777777" w:rsidR="00DB77F7" w:rsidRPr="00197629" w:rsidRDefault="00DB77F7" w:rsidP="00DB77F7">
      <w:pPr>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City Hall, St. Joseph, MO</w:t>
      </w:r>
    </w:p>
    <w:p w14:paraId="5557EDC8" w14:textId="77777777" w:rsidR="00DB77F7" w:rsidRDefault="00DB77F7" w:rsidP="00DB77F7">
      <w:pPr>
        <w:spacing w:after="0" w:line="360" w:lineRule="auto"/>
        <w:ind w:left="2880" w:firstLine="72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16, 2023</w:t>
      </w:r>
    </w:p>
    <w:p w14:paraId="2949EA99" w14:textId="77777777" w:rsidR="00DB77F7" w:rsidRPr="00197629" w:rsidRDefault="00DB77F7" w:rsidP="00DB77F7">
      <w:pPr>
        <w:spacing w:after="0" w:line="360" w:lineRule="auto"/>
        <w:ind w:left="2880" w:firstLine="720"/>
        <w:outlineLvl w:val="0"/>
        <w:rPr>
          <w:rFonts w:ascii="Times New Roman" w:eastAsia="Times New Roman" w:hAnsi="Times New Roman" w:cs="Times New Roman"/>
          <w:sz w:val="28"/>
          <w:szCs w:val="28"/>
        </w:rPr>
      </w:pPr>
    </w:p>
    <w:p w14:paraId="13B9BA5D" w14:textId="77777777" w:rsidR="00DB77F7" w:rsidRDefault="00DB77F7" w:rsidP="00DB77F7">
      <w:pPr>
        <w:spacing w:after="0" w:line="240" w:lineRule="auto"/>
        <w:ind w:left="360"/>
        <w:rPr>
          <w:rFonts w:ascii="Times New Roman" w:eastAsia="Times New Roman" w:hAnsi="Times New Roman" w:cs="Times New Roman"/>
          <w:b/>
          <w:bCs/>
          <w:sz w:val="24"/>
          <w:szCs w:val="24"/>
          <w:u w:val="single"/>
        </w:rPr>
      </w:pPr>
      <w:r w:rsidRPr="00EB703F">
        <w:rPr>
          <w:rFonts w:ascii="Times New Roman" w:eastAsia="Times New Roman" w:hAnsi="Times New Roman" w:cs="Times New Roman"/>
          <w:b/>
          <w:bCs/>
          <w:sz w:val="24"/>
          <w:szCs w:val="24"/>
          <w:u w:val="single"/>
        </w:rPr>
        <w:t>Voting Members Present:</w:t>
      </w:r>
      <w:bookmarkStart w:id="0" w:name="_Hlk109378362"/>
    </w:p>
    <w:p w14:paraId="572F3FE6" w14:textId="77777777" w:rsidR="00DB77F7" w:rsidRDefault="00DB77F7" w:rsidP="00DB77F7">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Julius Rice</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City of St. Joseph</w:t>
      </w:r>
      <w:r>
        <w:rPr>
          <w:rFonts w:ascii="Times New Roman" w:eastAsia="Times New Roman" w:hAnsi="Times New Roman" w:cs="Times New Roman"/>
          <w:sz w:val="24"/>
          <w:szCs w:val="20"/>
        </w:rPr>
        <w:t>, Chairperson</w:t>
      </w:r>
    </w:p>
    <w:p w14:paraId="4AB34AA6" w14:textId="77777777" w:rsidR="00DB77F7" w:rsidRDefault="00DB77F7" w:rsidP="00DB77F7">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Phillip Leimbach</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City of St. Joseph</w:t>
      </w:r>
      <w:r>
        <w:rPr>
          <w:rFonts w:ascii="Times New Roman" w:eastAsia="Times New Roman" w:hAnsi="Times New Roman" w:cs="Times New Roman"/>
          <w:sz w:val="24"/>
          <w:szCs w:val="20"/>
        </w:rPr>
        <w:t>, Vice Chairperson</w:t>
      </w:r>
    </w:p>
    <w:p w14:paraId="5B4391F4" w14:textId="77777777" w:rsidR="00DB77F7" w:rsidRDefault="00DB77F7" w:rsidP="00DB77F7">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Max Schieber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7A7BED">
        <w:rPr>
          <w:rFonts w:ascii="Times New Roman" w:eastAsia="Times New Roman" w:hAnsi="Times New Roman" w:cs="Times New Roman"/>
          <w:sz w:val="24"/>
          <w:szCs w:val="20"/>
        </w:rPr>
        <w:t>SJATSO/MPO Staff</w:t>
      </w:r>
    </w:p>
    <w:p w14:paraId="4A431AB4" w14:textId="77777777" w:rsidR="00DB77F7" w:rsidRDefault="00DB77F7" w:rsidP="00DB77F7">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Joshua Stephens</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SJATSO/ MPO Staff</w:t>
      </w:r>
    </w:p>
    <w:p w14:paraId="0B6435CC" w14:textId="77777777" w:rsidR="00DB77F7" w:rsidRDefault="00DB77F7" w:rsidP="00DB77F7">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Chance Gallagher</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 xml:space="preserve">            City of St. Joseph</w:t>
      </w:r>
    </w:p>
    <w:p w14:paraId="1E7094C0" w14:textId="77777777" w:rsidR="00DB77F7" w:rsidRDefault="00DB77F7" w:rsidP="00DB77F7">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Abe Forney</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p>
    <w:p w14:paraId="600741B8" w14:textId="77777777" w:rsidR="00DB77F7" w:rsidRDefault="00DB77F7" w:rsidP="00DB77F7">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Scott Gatewood</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p>
    <w:p w14:paraId="117123FC" w14:textId="77777777" w:rsidR="00DB77F7" w:rsidRDefault="00DB77F7" w:rsidP="00DB77F7">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Mike Henderson</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MoDOT</w:t>
      </w:r>
    </w:p>
    <w:p w14:paraId="3C7E42DA" w14:textId="77777777" w:rsidR="00DB77F7" w:rsidRDefault="00DB77F7" w:rsidP="00DB77F7">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Adam Wood</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MoDOT</w:t>
      </w:r>
    </w:p>
    <w:bookmarkEnd w:id="0"/>
    <w:p w14:paraId="52D789E6" w14:textId="77777777" w:rsidR="00DB77F7" w:rsidRPr="00197629" w:rsidRDefault="00DB77F7" w:rsidP="00DB77F7">
      <w:pPr>
        <w:spacing w:after="0" w:line="240" w:lineRule="auto"/>
        <w:ind w:left="90" w:firstLine="270"/>
        <w:outlineLvl w:val="0"/>
        <w:rPr>
          <w:rFonts w:ascii="Times New Roman" w:eastAsia="Times New Roman" w:hAnsi="Times New Roman" w:cs="Times New Roman"/>
          <w:sz w:val="24"/>
          <w:szCs w:val="20"/>
        </w:rPr>
      </w:pPr>
    </w:p>
    <w:p w14:paraId="31D21B31" w14:textId="77777777" w:rsidR="00DB77F7" w:rsidRDefault="00DB77F7" w:rsidP="00DB77F7">
      <w:pPr>
        <w:spacing w:after="0" w:line="240" w:lineRule="auto"/>
        <w:ind w:left="90" w:firstLine="270"/>
        <w:outlineLvl w:val="0"/>
        <w:rPr>
          <w:rFonts w:ascii="Times New Roman" w:eastAsia="Times New Roman" w:hAnsi="Times New Roman" w:cs="Times New Roman"/>
          <w:b/>
          <w:bCs/>
          <w:sz w:val="24"/>
          <w:szCs w:val="20"/>
        </w:rPr>
      </w:pPr>
      <w:r w:rsidRPr="00EB703F">
        <w:rPr>
          <w:rFonts w:ascii="Times New Roman" w:eastAsia="Times New Roman" w:hAnsi="Times New Roman" w:cs="Times New Roman"/>
          <w:b/>
          <w:bCs/>
          <w:sz w:val="24"/>
          <w:szCs w:val="20"/>
          <w:u w:val="single"/>
        </w:rPr>
        <w:t>Other</w:t>
      </w:r>
      <w:r w:rsidRPr="00EB703F">
        <w:rPr>
          <w:rFonts w:ascii="Times New Roman" w:eastAsia="Times New Roman" w:hAnsi="Times New Roman" w:cs="Times New Roman"/>
          <w:b/>
          <w:bCs/>
          <w:sz w:val="24"/>
          <w:szCs w:val="20"/>
        </w:rPr>
        <w:t>:</w:t>
      </w:r>
    </w:p>
    <w:p w14:paraId="6469EA16" w14:textId="77777777" w:rsidR="00DB77F7" w:rsidRDefault="00DB77F7" w:rsidP="00DB77F7">
      <w:pPr>
        <w:spacing w:after="0" w:line="240" w:lineRule="auto"/>
        <w:ind w:firstLine="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Dave Earls</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MoDOT</w:t>
      </w:r>
    </w:p>
    <w:p w14:paraId="4E462C2D" w14:textId="77777777" w:rsidR="00DB77F7" w:rsidRPr="00197629" w:rsidRDefault="00DB77F7" w:rsidP="00DB77F7">
      <w:pPr>
        <w:spacing w:after="0" w:line="240" w:lineRule="auto"/>
        <w:ind w:firstLine="360"/>
        <w:outlineLvl w:val="0"/>
        <w:rPr>
          <w:rFonts w:ascii="Times New Roman" w:eastAsia="Times New Roman" w:hAnsi="Times New Roman" w:cs="Times New Roman"/>
          <w:sz w:val="24"/>
          <w:szCs w:val="20"/>
        </w:rPr>
      </w:pPr>
    </w:p>
    <w:p w14:paraId="7519A08C" w14:textId="77777777" w:rsidR="00DB77F7" w:rsidRDefault="00DB77F7" w:rsidP="00DB77F7">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OPENING REPORTS  </w:t>
      </w:r>
    </w:p>
    <w:p w14:paraId="733111C5" w14:textId="77777777" w:rsidR="00DB77F7" w:rsidRPr="00197629" w:rsidRDefault="00DB77F7" w:rsidP="00DB77F7">
      <w:pPr>
        <w:spacing w:after="0" w:line="240" w:lineRule="auto"/>
        <w:outlineLvl w:val="0"/>
        <w:rPr>
          <w:rFonts w:ascii="Times New Roman" w:eastAsia="Times New Roman" w:hAnsi="Times New Roman" w:cs="Times New Roman"/>
          <w:b/>
          <w:sz w:val="24"/>
          <w:szCs w:val="20"/>
        </w:rPr>
      </w:pPr>
    </w:p>
    <w:p w14:paraId="3C839699" w14:textId="77777777" w:rsidR="00DB77F7" w:rsidRPr="00463F7F" w:rsidRDefault="00DB77F7" w:rsidP="00DB77F7">
      <w:pPr>
        <w:pStyle w:val="ListParagraph"/>
        <w:numPr>
          <w:ilvl w:val="0"/>
          <w:numId w:val="7"/>
        </w:numPr>
        <w:spacing w:after="0" w:line="240" w:lineRule="auto"/>
        <w:ind w:left="810" w:hanging="450"/>
        <w:jc w:val="both"/>
        <w:outlineLvl w:val="0"/>
        <w:rPr>
          <w:rFonts w:ascii="Times New Roman" w:eastAsia="Times New Roman" w:hAnsi="Times New Roman" w:cs="Times New Roman"/>
          <w:b/>
          <w:sz w:val="24"/>
          <w:szCs w:val="20"/>
        </w:rPr>
      </w:pPr>
      <w:r>
        <w:rPr>
          <w:rFonts w:ascii="Times New Roman" w:eastAsia="Times New Roman" w:hAnsi="Times New Roman" w:cs="Times New Roman"/>
          <w:sz w:val="24"/>
          <w:szCs w:val="20"/>
          <w:u w:val="single"/>
        </w:rPr>
        <w:t>Roll Call of Voting Members</w:t>
      </w:r>
      <w:r>
        <w:rPr>
          <w:rFonts w:ascii="Times New Roman" w:eastAsia="Times New Roman" w:hAnsi="Times New Roman" w:cs="Times New Roman"/>
          <w:sz w:val="24"/>
          <w:szCs w:val="20"/>
        </w:rPr>
        <w:t>:</w:t>
      </w:r>
      <w:r w:rsidRPr="00B56217">
        <w:rPr>
          <w:rFonts w:ascii="Times New Roman" w:eastAsia="Times New Roman" w:hAnsi="Times New Roman" w:cs="Times New Roman"/>
          <w:sz w:val="24"/>
          <w:szCs w:val="20"/>
        </w:rPr>
        <w:t xml:space="preserve"> A quorum was present. Chair</w:t>
      </w:r>
      <w:r>
        <w:rPr>
          <w:rFonts w:ascii="Times New Roman" w:eastAsia="Times New Roman" w:hAnsi="Times New Roman" w:cs="Times New Roman"/>
          <w:sz w:val="24"/>
          <w:szCs w:val="20"/>
        </w:rPr>
        <w:t>person</w:t>
      </w:r>
      <w:r w:rsidRPr="00B5621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Julius Rice </w:t>
      </w:r>
      <w:r w:rsidRPr="00B56217">
        <w:rPr>
          <w:rFonts w:ascii="Times New Roman" w:eastAsia="Times New Roman" w:hAnsi="Times New Roman" w:cs="Times New Roman"/>
          <w:sz w:val="24"/>
          <w:szCs w:val="20"/>
        </w:rPr>
        <w:t>called</w:t>
      </w:r>
      <w:r>
        <w:rPr>
          <w:rFonts w:ascii="Times New Roman" w:eastAsia="Times New Roman" w:hAnsi="Times New Roman" w:cs="Times New Roman"/>
          <w:sz w:val="24"/>
          <w:szCs w:val="20"/>
        </w:rPr>
        <w:t xml:space="preserve"> </w:t>
      </w:r>
      <w:r w:rsidRPr="00B56217">
        <w:rPr>
          <w:rFonts w:ascii="Times New Roman" w:eastAsia="Times New Roman" w:hAnsi="Times New Roman" w:cs="Times New Roman"/>
          <w:sz w:val="24"/>
          <w:szCs w:val="20"/>
        </w:rPr>
        <w:t>the meeting to order</w:t>
      </w:r>
      <w:r>
        <w:rPr>
          <w:rFonts w:ascii="Times New Roman" w:eastAsia="Times New Roman" w:hAnsi="Times New Roman" w:cs="Times New Roman"/>
          <w:sz w:val="24"/>
          <w:szCs w:val="20"/>
        </w:rPr>
        <w:t xml:space="preserve"> at 10:30 am</w:t>
      </w:r>
      <w:r w:rsidRPr="00B56217">
        <w:rPr>
          <w:rFonts w:ascii="Times New Roman" w:eastAsia="Times New Roman" w:hAnsi="Times New Roman" w:cs="Times New Roman"/>
          <w:sz w:val="24"/>
          <w:szCs w:val="20"/>
        </w:rPr>
        <w:t>.</w:t>
      </w:r>
    </w:p>
    <w:p w14:paraId="1F3531F1" w14:textId="77777777" w:rsidR="00DB77F7" w:rsidRPr="007C77F8" w:rsidRDefault="00DB77F7" w:rsidP="00DB77F7">
      <w:pPr>
        <w:pStyle w:val="ListParagraph"/>
        <w:spacing w:after="0" w:line="240" w:lineRule="auto"/>
        <w:ind w:left="810"/>
        <w:outlineLvl w:val="0"/>
        <w:rPr>
          <w:rFonts w:ascii="Times New Roman" w:eastAsia="Times New Roman" w:hAnsi="Times New Roman" w:cs="Times New Roman"/>
          <w:b/>
          <w:sz w:val="24"/>
          <w:szCs w:val="20"/>
        </w:rPr>
      </w:pPr>
    </w:p>
    <w:p w14:paraId="56C9B388" w14:textId="77777777" w:rsidR="00DB77F7" w:rsidRPr="007C77F8" w:rsidRDefault="00DB77F7" w:rsidP="00DB77F7">
      <w:pPr>
        <w:pStyle w:val="ListParagraph"/>
        <w:numPr>
          <w:ilvl w:val="0"/>
          <w:numId w:val="7"/>
        </w:numPr>
        <w:spacing w:after="0" w:line="240" w:lineRule="auto"/>
        <w:ind w:left="810" w:hanging="450"/>
        <w:jc w:val="both"/>
        <w:outlineLvl w:val="0"/>
        <w:rPr>
          <w:rFonts w:ascii="Times New Roman" w:eastAsia="Times New Roman" w:hAnsi="Times New Roman" w:cs="Times New Roman"/>
          <w:bCs/>
          <w:sz w:val="24"/>
          <w:szCs w:val="20"/>
          <w:u w:val="single"/>
        </w:rPr>
      </w:pPr>
      <w:r w:rsidRPr="007C77F8">
        <w:rPr>
          <w:rFonts w:ascii="Times New Roman" w:eastAsia="Times New Roman" w:hAnsi="Times New Roman" w:cs="Times New Roman"/>
          <w:bCs/>
          <w:sz w:val="24"/>
          <w:szCs w:val="20"/>
          <w:u w:val="single"/>
        </w:rPr>
        <w:t xml:space="preserve">Approval of Minutes from </w:t>
      </w:r>
      <w:r>
        <w:rPr>
          <w:rFonts w:ascii="Times New Roman" w:eastAsia="Times New Roman" w:hAnsi="Times New Roman" w:cs="Times New Roman"/>
          <w:bCs/>
          <w:sz w:val="24"/>
          <w:szCs w:val="20"/>
          <w:u w:val="single"/>
        </w:rPr>
        <w:t>October 19, 2023</w:t>
      </w:r>
      <w:r w:rsidRPr="007C77F8">
        <w:rPr>
          <w:rFonts w:ascii="Times New Roman" w:eastAsia="Times New Roman" w:hAnsi="Times New Roman" w:cs="Times New Roman"/>
          <w:bCs/>
          <w:sz w:val="24"/>
          <w:szCs w:val="20"/>
          <w:u w:val="single"/>
        </w:rPr>
        <w:t xml:space="preserve"> meeting:</w:t>
      </w:r>
      <w:r w:rsidRPr="00CE6AFD">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0"/>
        </w:rPr>
        <w:t>Abe Forney</w:t>
      </w:r>
      <w:r w:rsidRPr="00463F7F">
        <w:rPr>
          <w:rFonts w:ascii="Times New Roman" w:eastAsia="Times New Roman" w:hAnsi="Times New Roman" w:cs="Times New Roman"/>
          <w:bCs/>
          <w:sz w:val="24"/>
          <w:szCs w:val="20"/>
        </w:rPr>
        <w:t xml:space="preserve"> motioned to approve the </w:t>
      </w:r>
      <w:r>
        <w:rPr>
          <w:rFonts w:ascii="Times New Roman" w:eastAsia="Times New Roman" w:hAnsi="Times New Roman" w:cs="Times New Roman"/>
          <w:bCs/>
          <w:sz w:val="24"/>
          <w:szCs w:val="20"/>
        </w:rPr>
        <w:t>October 19</w:t>
      </w:r>
      <w:r w:rsidRPr="0068737E">
        <w:rPr>
          <w:rFonts w:ascii="Times New Roman" w:eastAsia="Times New Roman" w:hAnsi="Times New Roman" w:cs="Times New Roman"/>
          <w:bCs/>
          <w:sz w:val="24"/>
          <w:szCs w:val="20"/>
          <w:vertAlign w:val="superscript"/>
        </w:rPr>
        <w:t>th</w:t>
      </w:r>
      <w:r w:rsidRPr="00463F7F">
        <w:rPr>
          <w:rFonts w:ascii="Times New Roman" w:eastAsia="Times New Roman" w:hAnsi="Times New Roman" w:cs="Times New Roman"/>
          <w:bCs/>
          <w:sz w:val="24"/>
          <w:szCs w:val="20"/>
        </w:rPr>
        <w:t xml:space="preserve"> meeting minute</w:t>
      </w:r>
      <w:r>
        <w:rPr>
          <w:rFonts w:ascii="Times New Roman" w:eastAsia="Times New Roman" w:hAnsi="Times New Roman" w:cs="Times New Roman"/>
          <w:bCs/>
          <w:sz w:val="24"/>
          <w:szCs w:val="20"/>
        </w:rPr>
        <w:t xml:space="preserve">s and Chance Gallagher </w:t>
      </w:r>
      <w:r w:rsidRPr="00463F7F">
        <w:rPr>
          <w:rFonts w:ascii="Times New Roman" w:eastAsia="Times New Roman" w:hAnsi="Times New Roman" w:cs="Times New Roman"/>
          <w:bCs/>
          <w:sz w:val="24"/>
          <w:szCs w:val="20"/>
        </w:rPr>
        <w:t xml:space="preserve">seconded the motion. </w:t>
      </w:r>
      <w:r>
        <w:rPr>
          <w:rFonts w:ascii="Times New Roman" w:eastAsia="Times New Roman" w:hAnsi="Times New Roman" w:cs="Times New Roman"/>
          <w:bCs/>
          <w:sz w:val="24"/>
          <w:szCs w:val="20"/>
        </w:rPr>
        <w:t>By general consent, the m</w:t>
      </w:r>
      <w:r w:rsidRPr="00463F7F">
        <w:rPr>
          <w:rFonts w:ascii="Times New Roman" w:eastAsia="Times New Roman" w:hAnsi="Times New Roman" w:cs="Times New Roman"/>
          <w:bCs/>
          <w:sz w:val="24"/>
          <w:szCs w:val="20"/>
        </w:rPr>
        <w:t>eeting minute</w:t>
      </w:r>
      <w:r>
        <w:rPr>
          <w:rFonts w:ascii="Times New Roman" w:eastAsia="Times New Roman" w:hAnsi="Times New Roman" w:cs="Times New Roman"/>
          <w:bCs/>
          <w:sz w:val="24"/>
          <w:szCs w:val="20"/>
        </w:rPr>
        <w:t>s</w:t>
      </w:r>
      <w:r w:rsidRPr="00463F7F">
        <w:rPr>
          <w:rFonts w:ascii="Times New Roman" w:eastAsia="Times New Roman" w:hAnsi="Times New Roman" w:cs="Times New Roman"/>
          <w:bCs/>
          <w:sz w:val="24"/>
          <w:szCs w:val="20"/>
        </w:rPr>
        <w:t xml:space="preserve"> were </w:t>
      </w:r>
      <w:r w:rsidRPr="00463F7F">
        <w:rPr>
          <w:rFonts w:ascii="Times New Roman" w:eastAsia="Times New Roman" w:hAnsi="Times New Roman" w:cs="Times New Roman"/>
          <w:b/>
          <w:sz w:val="24"/>
          <w:szCs w:val="20"/>
        </w:rPr>
        <w:t>unanimously approved</w:t>
      </w:r>
      <w:r w:rsidRPr="00463F7F">
        <w:rPr>
          <w:rFonts w:ascii="Times New Roman" w:eastAsia="Times New Roman" w:hAnsi="Times New Roman" w:cs="Times New Roman"/>
          <w:bCs/>
          <w:sz w:val="24"/>
          <w:szCs w:val="20"/>
        </w:rPr>
        <w:t>.</w:t>
      </w:r>
      <w:r>
        <w:rPr>
          <w:rFonts w:ascii="Times New Roman" w:eastAsia="Times New Roman" w:hAnsi="Times New Roman" w:cs="Times New Roman"/>
          <w:bCs/>
          <w:sz w:val="24"/>
          <w:szCs w:val="20"/>
          <w:u w:val="single"/>
        </w:rPr>
        <w:t xml:space="preserve"> </w:t>
      </w:r>
    </w:p>
    <w:p w14:paraId="12F93F1A" w14:textId="77777777" w:rsidR="00DB77F7" w:rsidRPr="00197629" w:rsidRDefault="00DB77F7" w:rsidP="00DB77F7">
      <w:pPr>
        <w:spacing w:after="0" w:line="240" w:lineRule="auto"/>
        <w:outlineLvl w:val="0"/>
        <w:rPr>
          <w:rFonts w:ascii="Times New Roman" w:eastAsia="Times New Roman" w:hAnsi="Times New Roman" w:cs="Times New Roman"/>
          <w:b/>
          <w:sz w:val="24"/>
          <w:szCs w:val="20"/>
        </w:rPr>
      </w:pPr>
    </w:p>
    <w:p w14:paraId="7EF681FD" w14:textId="77777777" w:rsidR="00DB77F7" w:rsidRDefault="00DB77F7" w:rsidP="00DB77F7">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NEW BUSINESS </w:t>
      </w:r>
    </w:p>
    <w:p w14:paraId="51E5B3EE" w14:textId="77777777" w:rsidR="00DB77F7" w:rsidRPr="00197629" w:rsidRDefault="00DB77F7" w:rsidP="00DB77F7">
      <w:pPr>
        <w:spacing w:after="0" w:line="240" w:lineRule="auto"/>
        <w:outlineLvl w:val="0"/>
        <w:rPr>
          <w:rFonts w:ascii="Times New Roman" w:eastAsia="Times New Roman" w:hAnsi="Times New Roman" w:cs="Times New Roman"/>
          <w:b/>
          <w:sz w:val="24"/>
          <w:szCs w:val="20"/>
        </w:rPr>
      </w:pPr>
    </w:p>
    <w:p w14:paraId="74349663" w14:textId="77777777" w:rsidR="00DB77F7" w:rsidRDefault="00DB77F7" w:rsidP="00DB77F7">
      <w:pPr>
        <w:pStyle w:val="ListParagraph"/>
        <w:spacing w:after="0" w:line="240" w:lineRule="auto"/>
        <w:ind w:hanging="450"/>
        <w:outlineLvl w:val="0"/>
        <w:rPr>
          <w:rFonts w:ascii="Times New Roman" w:eastAsia="Times New Roman" w:hAnsi="Times New Roman" w:cs="Times New Roman"/>
          <w:sz w:val="24"/>
          <w:szCs w:val="20"/>
        </w:rPr>
      </w:pPr>
      <w:bookmarkStart w:id="1" w:name="_Hlk88143116"/>
      <w:r w:rsidRPr="007801E2">
        <w:rPr>
          <w:rFonts w:ascii="Times New Roman" w:eastAsia="Times New Roman" w:hAnsi="Times New Roman" w:cs="Times New Roman"/>
          <w:sz w:val="24"/>
          <w:szCs w:val="20"/>
        </w:rPr>
        <w:t xml:space="preserve"> </w:t>
      </w:r>
      <w:r w:rsidRPr="007801E2">
        <w:rPr>
          <w:rFonts w:ascii="Times New Roman" w:eastAsia="Times New Roman" w:hAnsi="Times New Roman" w:cs="Times New Roman"/>
          <w:b/>
          <w:bCs/>
          <w:sz w:val="24"/>
          <w:szCs w:val="20"/>
        </w:rPr>
        <w:t>A.</w:t>
      </w:r>
      <w:r w:rsidRPr="007801E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FY24 UPWP</w:t>
      </w:r>
      <w:r w:rsidRPr="00D444CB">
        <w:rPr>
          <w:rFonts w:ascii="Times New Roman" w:eastAsia="Times New Roman" w:hAnsi="Times New Roman" w:cs="Times New Roman"/>
          <w:sz w:val="24"/>
          <w:szCs w:val="20"/>
          <w:u w:val="single"/>
        </w:rPr>
        <w:t>:</w:t>
      </w:r>
      <w:r w:rsidRPr="00D444CB">
        <w:rPr>
          <w:rFonts w:ascii="Times New Roman" w:eastAsia="Times New Roman" w:hAnsi="Times New Roman" w:cs="Times New Roman"/>
          <w:sz w:val="24"/>
          <w:szCs w:val="20"/>
        </w:rPr>
        <w:t xml:space="preserve"> </w:t>
      </w:r>
      <w:r w:rsidRPr="00687068">
        <w:rPr>
          <w:rFonts w:ascii="Times New Roman" w:eastAsia="Times New Roman" w:hAnsi="Times New Roman" w:cs="Times New Roman"/>
          <w:sz w:val="24"/>
          <w:szCs w:val="20"/>
        </w:rPr>
        <w:t>Max Schieber gave a brief update on the Unified Planning Work Program (UPWP) with the total amount of funding of $</w:t>
      </w:r>
      <w:r>
        <w:rPr>
          <w:rFonts w:ascii="Times New Roman" w:eastAsia="Times New Roman" w:hAnsi="Times New Roman" w:cs="Times New Roman"/>
          <w:sz w:val="24"/>
          <w:szCs w:val="20"/>
        </w:rPr>
        <w:t>335,632.00</w:t>
      </w:r>
      <w:r w:rsidRPr="00687068">
        <w:rPr>
          <w:rFonts w:ascii="Times New Roman" w:eastAsia="Times New Roman" w:hAnsi="Times New Roman" w:cs="Times New Roman"/>
          <w:sz w:val="24"/>
          <w:szCs w:val="20"/>
        </w:rPr>
        <w:t>. The UPWP is a description of the proposed activities of SJATSO detailing transportation planning, programs, and activities to be performed in the metropolitan planning area during the fiscal year 202</w:t>
      </w:r>
      <w:r>
        <w:rPr>
          <w:rFonts w:ascii="Times New Roman" w:eastAsia="Times New Roman" w:hAnsi="Times New Roman" w:cs="Times New Roman"/>
          <w:sz w:val="24"/>
          <w:szCs w:val="20"/>
        </w:rPr>
        <w:t>4</w:t>
      </w:r>
      <w:r w:rsidRPr="00687068">
        <w:rPr>
          <w:rFonts w:ascii="Times New Roman" w:eastAsia="Times New Roman" w:hAnsi="Times New Roman" w:cs="Times New Roman"/>
          <w:sz w:val="24"/>
          <w:szCs w:val="20"/>
        </w:rPr>
        <w:t xml:space="preserve"> (January 1, 202</w:t>
      </w:r>
      <w:r>
        <w:rPr>
          <w:rFonts w:ascii="Times New Roman" w:eastAsia="Times New Roman" w:hAnsi="Times New Roman" w:cs="Times New Roman"/>
          <w:sz w:val="24"/>
          <w:szCs w:val="20"/>
        </w:rPr>
        <w:t>4</w:t>
      </w:r>
      <w:r w:rsidRPr="00687068">
        <w:rPr>
          <w:rFonts w:ascii="Times New Roman" w:eastAsia="Times New Roman" w:hAnsi="Times New Roman" w:cs="Times New Roman"/>
          <w:sz w:val="24"/>
          <w:szCs w:val="20"/>
        </w:rPr>
        <w:t xml:space="preserve"> – December 31, 202</w:t>
      </w:r>
      <w:r>
        <w:rPr>
          <w:rFonts w:ascii="Times New Roman" w:eastAsia="Times New Roman" w:hAnsi="Times New Roman" w:cs="Times New Roman"/>
          <w:sz w:val="24"/>
          <w:szCs w:val="20"/>
        </w:rPr>
        <w:t>4</w:t>
      </w:r>
      <w:r w:rsidRPr="00687068">
        <w:rPr>
          <w:rFonts w:ascii="Times New Roman" w:eastAsia="Times New Roman" w:hAnsi="Times New Roman" w:cs="Times New Roman"/>
          <w:sz w:val="24"/>
          <w:szCs w:val="20"/>
        </w:rPr>
        <w:t xml:space="preserve">). This program is prepared annually and provides a foundation for the request of federal planning funds from the U.S. Department of Transportation (USDOT) through the Missouri and Kansas DOTs. </w:t>
      </w:r>
      <w:r>
        <w:rPr>
          <w:rFonts w:ascii="Times New Roman" w:eastAsia="Times New Roman" w:hAnsi="Times New Roman" w:cs="Times New Roman"/>
          <w:sz w:val="24"/>
          <w:szCs w:val="20"/>
        </w:rPr>
        <w:t xml:space="preserve">Chance Gallagher motioned to approve the FY 2024 UPWP and Abe Forney seconded the motion. By general consent, the UPWP was </w:t>
      </w:r>
      <w:r w:rsidRPr="00E9160D">
        <w:rPr>
          <w:rFonts w:ascii="Times New Roman" w:eastAsia="Times New Roman" w:hAnsi="Times New Roman" w:cs="Times New Roman"/>
          <w:b/>
          <w:bCs/>
          <w:sz w:val="24"/>
          <w:szCs w:val="20"/>
        </w:rPr>
        <w:t>unanimously approved</w:t>
      </w:r>
      <w:r>
        <w:rPr>
          <w:rFonts w:ascii="Times New Roman" w:eastAsia="Times New Roman" w:hAnsi="Times New Roman" w:cs="Times New Roman"/>
          <w:sz w:val="24"/>
          <w:szCs w:val="20"/>
        </w:rPr>
        <w:t xml:space="preserve">.  </w:t>
      </w:r>
    </w:p>
    <w:p w14:paraId="207A4782" w14:textId="77777777" w:rsidR="00DB77F7" w:rsidRDefault="00DB77F7" w:rsidP="00DB77F7">
      <w:pPr>
        <w:pStyle w:val="ListParagraph"/>
        <w:spacing w:after="0" w:line="240" w:lineRule="auto"/>
        <w:ind w:hanging="360"/>
        <w:outlineLvl w:val="0"/>
        <w:rPr>
          <w:rFonts w:ascii="Times New Roman" w:eastAsia="Times New Roman" w:hAnsi="Times New Roman" w:cs="Times New Roman"/>
          <w:sz w:val="24"/>
          <w:szCs w:val="20"/>
        </w:rPr>
      </w:pPr>
    </w:p>
    <w:p w14:paraId="0E15FD4D" w14:textId="77777777" w:rsidR="00DB77F7" w:rsidRDefault="00DB77F7" w:rsidP="00DB77F7">
      <w:pPr>
        <w:pStyle w:val="ListParagraph"/>
        <w:numPr>
          <w:ilvl w:val="0"/>
          <w:numId w:val="11"/>
        </w:numPr>
        <w:spacing w:after="0" w:line="240" w:lineRule="auto"/>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2024-2027 TIP Amendment II</w:t>
      </w:r>
      <w:r w:rsidRPr="0039709A">
        <w:rPr>
          <w:rFonts w:ascii="Times New Roman" w:eastAsia="Times New Roman" w:hAnsi="Times New Roman" w:cs="Times New Roman"/>
          <w:sz w:val="24"/>
          <w:szCs w:val="20"/>
          <w:u w:val="single"/>
        </w:rPr>
        <w:t>:</w:t>
      </w:r>
      <w:r w:rsidRPr="0039709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St. Joseph Transit has requested to add three (3) projects in the Public Transit section of the TIP and amend one (1) project. The City of St. Joseph has requested to add one (1) project to the Bicycle and Pedestrian section. </w:t>
      </w:r>
      <w:r w:rsidRPr="00C85EA7">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Village of Country Club</w:t>
      </w:r>
      <w:r w:rsidRPr="00C85EA7">
        <w:rPr>
          <w:rFonts w:ascii="Times New Roman" w:eastAsia="Times New Roman" w:hAnsi="Times New Roman" w:cs="Times New Roman"/>
          <w:sz w:val="24"/>
          <w:szCs w:val="20"/>
        </w:rPr>
        <w:t xml:space="preserve"> has requested adding one (1) project to the Bicycle and Pedestrian section. </w:t>
      </w:r>
      <w:r>
        <w:rPr>
          <w:rFonts w:ascii="Times New Roman" w:eastAsia="Times New Roman" w:hAnsi="Times New Roman" w:cs="Times New Roman"/>
          <w:sz w:val="24"/>
          <w:szCs w:val="20"/>
        </w:rPr>
        <w:lastRenderedPageBreak/>
        <w:t xml:space="preserve">Finally, the </w:t>
      </w:r>
      <w:r w:rsidRPr="00C85EA7">
        <w:rPr>
          <w:rFonts w:ascii="Times New Roman" w:eastAsia="Times New Roman" w:hAnsi="Times New Roman" w:cs="Times New Roman"/>
          <w:sz w:val="24"/>
          <w:szCs w:val="20"/>
        </w:rPr>
        <w:t xml:space="preserve">City of </w:t>
      </w:r>
      <w:r>
        <w:rPr>
          <w:rFonts w:ascii="Times New Roman" w:eastAsia="Times New Roman" w:hAnsi="Times New Roman" w:cs="Times New Roman"/>
          <w:sz w:val="24"/>
          <w:szCs w:val="20"/>
        </w:rPr>
        <w:t xml:space="preserve">Savannah </w:t>
      </w:r>
      <w:r w:rsidRPr="00C85EA7">
        <w:rPr>
          <w:rFonts w:ascii="Times New Roman" w:eastAsia="Times New Roman" w:hAnsi="Times New Roman" w:cs="Times New Roman"/>
          <w:sz w:val="24"/>
          <w:szCs w:val="20"/>
        </w:rPr>
        <w:t>has requested to a</w:t>
      </w:r>
      <w:r>
        <w:rPr>
          <w:rFonts w:ascii="Times New Roman" w:eastAsia="Times New Roman" w:hAnsi="Times New Roman" w:cs="Times New Roman"/>
          <w:sz w:val="24"/>
          <w:szCs w:val="20"/>
        </w:rPr>
        <w:t>mend</w:t>
      </w:r>
      <w:r w:rsidRPr="00C85EA7">
        <w:rPr>
          <w:rFonts w:ascii="Times New Roman" w:eastAsia="Times New Roman" w:hAnsi="Times New Roman" w:cs="Times New Roman"/>
          <w:sz w:val="24"/>
          <w:szCs w:val="20"/>
        </w:rPr>
        <w:t xml:space="preserve"> one (1) project </w:t>
      </w:r>
      <w:r>
        <w:rPr>
          <w:rFonts w:ascii="Times New Roman" w:eastAsia="Times New Roman" w:hAnsi="Times New Roman" w:cs="Times New Roman"/>
          <w:sz w:val="24"/>
          <w:szCs w:val="20"/>
        </w:rPr>
        <w:t xml:space="preserve">in </w:t>
      </w:r>
      <w:r w:rsidRPr="00C85EA7">
        <w:rPr>
          <w:rFonts w:ascii="Times New Roman" w:eastAsia="Times New Roman" w:hAnsi="Times New Roman" w:cs="Times New Roman"/>
          <w:sz w:val="24"/>
          <w:szCs w:val="20"/>
        </w:rPr>
        <w:t xml:space="preserve">the Bicycle and Pedestrian section. </w:t>
      </w:r>
      <w:r>
        <w:rPr>
          <w:rFonts w:ascii="Times New Roman" w:eastAsia="Times New Roman" w:hAnsi="Times New Roman" w:cs="Times New Roman"/>
          <w:sz w:val="24"/>
          <w:szCs w:val="20"/>
        </w:rPr>
        <w:t xml:space="preserve">Chance Gallagher motioned to approve the TIP Amendment II and Phil Leimbach seconded the motion. By general consent, the TIP Amendment was </w:t>
      </w:r>
      <w:r w:rsidRPr="00613D19">
        <w:rPr>
          <w:rFonts w:ascii="Times New Roman" w:eastAsia="Times New Roman" w:hAnsi="Times New Roman" w:cs="Times New Roman"/>
          <w:b/>
          <w:bCs/>
          <w:sz w:val="24"/>
          <w:szCs w:val="20"/>
        </w:rPr>
        <w:t>unanimously approved</w:t>
      </w:r>
      <w:r>
        <w:rPr>
          <w:rFonts w:ascii="Times New Roman" w:eastAsia="Times New Roman" w:hAnsi="Times New Roman" w:cs="Times New Roman"/>
          <w:sz w:val="24"/>
          <w:szCs w:val="20"/>
        </w:rPr>
        <w:t>.</w:t>
      </w:r>
    </w:p>
    <w:p w14:paraId="7CA339DA" w14:textId="77777777" w:rsidR="00DB77F7" w:rsidRPr="00687068" w:rsidRDefault="00DB77F7" w:rsidP="00DB77F7">
      <w:pPr>
        <w:spacing w:after="0" w:line="240" w:lineRule="auto"/>
        <w:outlineLvl w:val="0"/>
        <w:rPr>
          <w:rFonts w:ascii="Times New Roman" w:eastAsia="Times New Roman" w:hAnsi="Times New Roman" w:cs="Times New Roman"/>
          <w:sz w:val="24"/>
          <w:szCs w:val="20"/>
        </w:rPr>
      </w:pPr>
    </w:p>
    <w:p w14:paraId="1CEF59F5" w14:textId="77777777" w:rsidR="00DB77F7" w:rsidRDefault="00DB77F7" w:rsidP="00DB77F7">
      <w:pPr>
        <w:pStyle w:val="ListParagraph"/>
        <w:numPr>
          <w:ilvl w:val="0"/>
          <w:numId w:val="11"/>
        </w:numPr>
        <w:spacing w:after="160" w:line="252" w:lineRule="auto"/>
        <w:jc w:val="both"/>
        <w:rPr>
          <w:rFonts w:ascii="Times New Roman" w:eastAsia="Times New Roman" w:hAnsi="Times New Roman" w:cs="Times New Roman"/>
          <w:sz w:val="24"/>
          <w:szCs w:val="20"/>
        </w:rPr>
      </w:pPr>
      <w:r w:rsidRPr="00687068">
        <w:rPr>
          <w:rFonts w:ascii="Times New Roman" w:eastAsia="Times New Roman" w:hAnsi="Times New Roman" w:cs="Times New Roman"/>
          <w:sz w:val="24"/>
          <w:szCs w:val="20"/>
          <w:u w:val="single"/>
        </w:rPr>
        <w:t>MoDOT Safety Update:</w:t>
      </w:r>
      <w:r w:rsidRPr="00687068">
        <w:rPr>
          <w:rFonts w:ascii="Times New Roman" w:eastAsia="Times New Roman" w:hAnsi="Times New Roman" w:cs="Times New Roman"/>
          <w:sz w:val="24"/>
          <w:szCs w:val="20"/>
        </w:rPr>
        <w:t xml:space="preserve"> Adam Wood with MoDOT, gave a brief update on some safety changes being made to a few intersections in the coming years. One safety update is the interchange at Rte. 169 and FF in 2026 with added truck aprons and the other is the 71 HWY southbound onramp to I29 to better manage visibility and flow of traffic. </w:t>
      </w:r>
      <w:r w:rsidRPr="00687068">
        <w:rPr>
          <w:rFonts w:ascii="Times New Roman" w:eastAsia="Times New Roman" w:hAnsi="Times New Roman" w:cs="Times New Roman"/>
          <w:b/>
          <w:bCs/>
          <w:sz w:val="24"/>
          <w:szCs w:val="20"/>
        </w:rPr>
        <w:t>Informational.</w:t>
      </w:r>
      <w:r w:rsidRPr="00687068">
        <w:rPr>
          <w:rFonts w:ascii="Times New Roman" w:eastAsia="Times New Roman" w:hAnsi="Times New Roman" w:cs="Times New Roman"/>
          <w:sz w:val="24"/>
          <w:szCs w:val="20"/>
        </w:rPr>
        <w:t xml:space="preserve">  </w:t>
      </w:r>
    </w:p>
    <w:p w14:paraId="255AC5ED" w14:textId="77777777" w:rsidR="00DB77F7" w:rsidRPr="00687068" w:rsidRDefault="00DB77F7" w:rsidP="00DB77F7">
      <w:pPr>
        <w:pStyle w:val="ListParagraph"/>
        <w:rPr>
          <w:rFonts w:ascii="Times New Roman" w:eastAsia="Times New Roman" w:hAnsi="Times New Roman" w:cs="Times New Roman"/>
          <w:sz w:val="24"/>
          <w:szCs w:val="20"/>
        </w:rPr>
      </w:pPr>
    </w:p>
    <w:p w14:paraId="2667D83C" w14:textId="77777777" w:rsidR="00DB77F7" w:rsidRDefault="00DB77F7" w:rsidP="00DB77F7">
      <w:pPr>
        <w:pStyle w:val="ListParagraph"/>
        <w:numPr>
          <w:ilvl w:val="0"/>
          <w:numId w:val="11"/>
        </w:numPr>
        <w:spacing w:after="0" w:line="240" w:lineRule="auto"/>
        <w:jc w:val="both"/>
        <w:outlineLvl w:val="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TAP FYI:</w:t>
      </w:r>
      <w:r>
        <w:rPr>
          <w:rFonts w:ascii="Times New Roman" w:eastAsia="Times New Roman" w:hAnsi="Times New Roman" w:cs="Times New Roman"/>
          <w:sz w:val="24"/>
          <w:szCs w:val="20"/>
        </w:rPr>
        <w:t xml:space="preserve"> Max Scheiber informed the Committee that TAP funds in the amount of $500,000.00 have been approved for the Cook Road Safe Routes to School Project and $414,000.00 have been approved for the Country Club Trail Project. </w:t>
      </w:r>
      <w:bookmarkStart w:id="2" w:name="_Hlk151112802"/>
      <w:r w:rsidRPr="0068737E">
        <w:rPr>
          <w:rFonts w:ascii="Times New Roman" w:eastAsia="Times New Roman" w:hAnsi="Times New Roman" w:cs="Times New Roman"/>
          <w:b/>
          <w:bCs/>
          <w:sz w:val="24"/>
          <w:szCs w:val="20"/>
        </w:rPr>
        <w:t>Informational.</w:t>
      </w:r>
      <w:r w:rsidRPr="0068737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p>
    <w:bookmarkEnd w:id="2"/>
    <w:p w14:paraId="78DF460B" w14:textId="77777777" w:rsidR="00DB77F7" w:rsidRPr="00613D19" w:rsidRDefault="00DB77F7" w:rsidP="00DB77F7">
      <w:pPr>
        <w:spacing w:after="0" w:line="240" w:lineRule="auto"/>
        <w:outlineLvl w:val="0"/>
        <w:rPr>
          <w:rFonts w:ascii="Times New Roman" w:eastAsia="Times New Roman" w:hAnsi="Times New Roman" w:cs="Times New Roman"/>
          <w:sz w:val="24"/>
          <w:szCs w:val="20"/>
          <w:u w:val="single"/>
        </w:rPr>
      </w:pPr>
    </w:p>
    <w:p w14:paraId="288F0271" w14:textId="77777777" w:rsidR="00DB77F7" w:rsidRPr="00DD4FC0" w:rsidRDefault="00DB77F7" w:rsidP="00DB77F7">
      <w:pPr>
        <w:pStyle w:val="ListParagraph"/>
        <w:numPr>
          <w:ilvl w:val="0"/>
          <w:numId w:val="11"/>
        </w:numPr>
        <w:spacing w:after="0" w:line="240" w:lineRule="auto"/>
        <w:jc w:val="both"/>
        <w:outlineLvl w:val="0"/>
        <w:rPr>
          <w:rFonts w:ascii="Times New Roman" w:eastAsia="Times New Roman" w:hAnsi="Times New Roman" w:cs="Times New Roman"/>
          <w:sz w:val="24"/>
          <w:szCs w:val="20"/>
          <w:u w:val="single"/>
        </w:rPr>
      </w:pPr>
      <w:r w:rsidRPr="00DD4FC0">
        <w:rPr>
          <w:rFonts w:ascii="Times New Roman" w:eastAsia="Times New Roman" w:hAnsi="Times New Roman" w:cs="Times New Roman"/>
          <w:sz w:val="24"/>
          <w:szCs w:val="20"/>
          <w:u w:val="single"/>
        </w:rPr>
        <w:t>2024 Meeting Schedule:</w:t>
      </w:r>
      <w:r w:rsidRPr="0068737E">
        <w:rPr>
          <w:rFonts w:ascii="Times New Roman" w:eastAsia="Times New Roman" w:hAnsi="Times New Roman" w:cs="Times New Roman"/>
          <w:sz w:val="24"/>
          <w:szCs w:val="20"/>
        </w:rPr>
        <w:t xml:space="preserve"> Meeting dates were given to the Committee members with locations to be discussed at a later date. </w:t>
      </w:r>
      <w:r w:rsidRPr="0068737E">
        <w:rPr>
          <w:rFonts w:ascii="Times New Roman" w:eastAsia="Times New Roman" w:hAnsi="Times New Roman" w:cs="Times New Roman"/>
          <w:b/>
          <w:bCs/>
          <w:sz w:val="24"/>
          <w:szCs w:val="20"/>
        </w:rPr>
        <w:t>Informational.</w:t>
      </w:r>
      <w:r>
        <w:rPr>
          <w:rFonts w:ascii="Times New Roman" w:eastAsia="Times New Roman" w:hAnsi="Times New Roman" w:cs="Times New Roman"/>
          <w:sz w:val="24"/>
          <w:szCs w:val="20"/>
          <w:u w:val="single"/>
        </w:rPr>
        <w:t xml:space="preserve"> </w:t>
      </w:r>
    </w:p>
    <w:bookmarkEnd w:id="1"/>
    <w:p w14:paraId="115D7901" w14:textId="77777777" w:rsidR="00DB77F7" w:rsidRPr="001333B8" w:rsidRDefault="00DB77F7" w:rsidP="00DB77F7">
      <w:pPr>
        <w:spacing w:after="0" w:line="240" w:lineRule="auto"/>
        <w:outlineLvl w:val="0"/>
        <w:rPr>
          <w:rFonts w:ascii="Times New Roman" w:eastAsia="Times New Roman" w:hAnsi="Times New Roman" w:cs="Times New Roman"/>
          <w:bCs/>
          <w:sz w:val="24"/>
          <w:szCs w:val="20"/>
        </w:rPr>
      </w:pPr>
    </w:p>
    <w:p w14:paraId="49F7C792" w14:textId="77777777" w:rsidR="00DB77F7" w:rsidRPr="00197629" w:rsidRDefault="00DB77F7" w:rsidP="00DB77F7">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MISCELLANEOUS</w:t>
      </w:r>
    </w:p>
    <w:p w14:paraId="41B00C52" w14:textId="77777777" w:rsidR="00DB77F7" w:rsidRPr="00CE6AFD" w:rsidRDefault="00DB77F7" w:rsidP="00DB77F7">
      <w:pPr>
        <w:pStyle w:val="ListParagraph"/>
        <w:numPr>
          <w:ilvl w:val="0"/>
          <w:numId w:val="8"/>
        </w:numPr>
        <w:spacing w:after="0" w:line="240" w:lineRule="auto"/>
        <w:ind w:left="810" w:hanging="450"/>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Opportunity for public comments and questions. None. </w:t>
      </w:r>
    </w:p>
    <w:p w14:paraId="19D58F4A" w14:textId="77777777" w:rsidR="00DB77F7" w:rsidRDefault="00DB77F7" w:rsidP="00DB77F7">
      <w:pPr>
        <w:spacing w:after="0" w:line="240" w:lineRule="auto"/>
        <w:ind w:left="900" w:hanging="540"/>
        <w:outlineLvl w:val="0"/>
        <w:rPr>
          <w:rFonts w:ascii="Times New Roman" w:eastAsia="Times New Roman" w:hAnsi="Times New Roman" w:cs="Times New Roman"/>
          <w:sz w:val="24"/>
          <w:szCs w:val="20"/>
        </w:rPr>
      </w:pPr>
    </w:p>
    <w:p w14:paraId="30E6DA22" w14:textId="77777777" w:rsidR="00DB77F7" w:rsidRPr="00CE6AFD" w:rsidRDefault="00DB77F7" w:rsidP="00DB77F7">
      <w:pPr>
        <w:spacing w:after="0" w:line="240" w:lineRule="auto"/>
        <w:ind w:left="900" w:hanging="540"/>
        <w:outlineLvl w:val="0"/>
        <w:rPr>
          <w:rFonts w:ascii="Times New Roman" w:eastAsia="Times New Roman" w:hAnsi="Times New Roman" w:cs="Times New Roman"/>
          <w:sz w:val="24"/>
          <w:szCs w:val="20"/>
        </w:rPr>
      </w:pPr>
      <w:r w:rsidRPr="00CE6AFD">
        <w:rPr>
          <w:rFonts w:ascii="Times New Roman" w:eastAsia="Times New Roman" w:hAnsi="Times New Roman" w:cs="Times New Roman"/>
          <w:b/>
          <w:bCs/>
          <w:sz w:val="24"/>
          <w:szCs w:val="20"/>
        </w:rPr>
        <w:t>Next Meeting:</w:t>
      </w:r>
      <w:r w:rsidRPr="00CE6AF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January 16</w:t>
      </w:r>
      <w:r w:rsidRPr="0068737E">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2024, 10:30-12:00- Country Club Community Hall</w:t>
      </w:r>
    </w:p>
    <w:p w14:paraId="234B126F" w14:textId="77777777" w:rsidR="00DB77F7" w:rsidRPr="00197629" w:rsidRDefault="00DB77F7" w:rsidP="00DB77F7">
      <w:pPr>
        <w:spacing w:after="0" w:line="240" w:lineRule="auto"/>
        <w:ind w:left="720"/>
        <w:rPr>
          <w:rFonts w:ascii="Times New Roman" w:eastAsia="Times New Roman" w:hAnsi="Times New Roman" w:cs="Times New Roman"/>
          <w:b/>
          <w:sz w:val="24"/>
          <w:szCs w:val="20"/>
        </w:rPr>
      </w:pPr>
    </w:p>
    <w:p w14:paraId="120EFC20" w14:textId="77777777" w:rsidR="00DB77F7" w:rsidRPr="00197629" w:rsidRDefault="00DB77F7" w:rsidP="00DB77F7">
      <w:r w:rsidRPr="00197629">
        <w:rPr>
          <w:rFonts w:ascii="Times New Roman" w:eastAsia="Times New Roman" w:hAnsi="Times New Roman" w:cs="Times New Roman"/>
          <w:b/>
          <w:sz w:val="24"/>
          <w:szCs w:val="20"/>
        </w:rPr>
        <w:t>ADJOURN</w:t>
      </w:r>
      <w:r w:rsidRPr="0019762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Scott Gatewood </w:t>
      </w:r>
      <w:r w:rsidRPr="00197629">
        <w:rPr>
          <w:rFonts w:ascii="Times New Roman" w:eastAsia="Times New Roman" w:hAnsi="Times New Roman" w:cs="Times New Roman"/>
          <w:sz w:val="24"/>
          <w:szCs w:val="20"/>
        </w:rPr>
        <w:t>motioned to adjourn the meeting</w:t>
      </w:r>
      <w:r>
        <w:rPr>
          <w:rFonts w:ascii="Times New Roman" w:eastAsia="Times New Roman" w:hAnsi="Times New Roman" w:cs="Times New Roman"/>
          <w:sz w:val="24"/>
          <w:szCs w:val="20"/>
        </w:rPr>
        <w:t xml:space="preserve"> and Abe Forney seconded the motion</w:t>
      </w:r>
      <w:r w:rsidRPr="0019762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197629">
        <w:rPr>
          <w:rFonts w:ascii="Times New Roman" w:eastAsia="Times New Roman" w:hAnsi="Times New Roman" w:cs="Times New Roman"/>
          <w:sz w:val="24"/>
          <w:szCs w:val="20"/>
        </w:rPr>
        <w:t xml:space="preserve">The meeting was adjourned.  </w:t>
      </w:r>
    </w:p>
    <w:p w14:paraId="64A212D1" w14:textId="77777777" w:rsidR="00DB77F7" w:rsidRDefault="00DB77F7" w:rsidP="00DB77F7">
      <w:pPr>
        <w:spacing w:after="0" w:line="240" w:lineRule="auto"/>
        <w:jc w:val="center"/>
        <w:rPr>
          <w:rFonts w:ascii="Times New Roman" w:hAnsi="Times New Roman" w:cs="Times New Roman"/>
          <w:b/>
          <w:bCs/>
          <w:sz w:val="36"/>
          <w:szCs w:val="36"/>
        </w:rPr>
      </w:pPr>
    </w:p>
    <w:p w14:paraId="239D354C" w14:textId="77777777" w:rsidR="00DB77F7" w:rsidRDefault="00DB77F7" w:rsidP="00DB77F7">
      <w:pPr>
        <w:spacing w:after="0" w:line="240" w:lineRule="auto"/>
        <w:jc w:val="center"/>
        <w:rPr>
          <w:rFonts w:ascii="Times New Roman" w:hAnsi="Times New Roman" w:cs="Times New Roman"/>
          <w:b/>
          <w:bCs/>
          <w:sz w:val="36"/>
          <w:szCs w:val="36"/>
        </w:rPr>
      </w:pPr>
    </w:p>
    <w:p w14:paraId="1F829118" w14:textId="77777777" w:rsidR="00DB77F7" w:rsidRDefault="00DB77F7" w:rsidP="00DB77F7">
      <w:pPr>
        <w:spacing w:after="0" w:line="240" w:lineRule="auto"/>
        <w:jc w:val="center"/>
        <w:rPr>
          <w:rFonts w:ascii="Times New Roman" w:hAnsi="Times New Roman" w:cs="Times New Roman"/>
          <w:b/>
          <w:bCs/>
          <w:sz w:val="36"/>
          <w:szCs w:val="36"/>
        </w:rPr>
      </w:pPr>
    </w:p>
    <w:p w14:paraId="2E8AD14F" w14:textId="77777777" w:rsidR="00DB77F7" w:rsidRDefault="00DB77F7" w:rsidP="00DB77F7">
      <w:pPr>
        <w:spacing w:after="0" w:line="240" w:lineRule="auto"/>
        <w:jc w:val="center"/>
        <w:rPr>
          <w:rFonts w:ascii="Times New Roman" w:hAnsi="Times New Roman" w:cs="Times New Roman"/>
          <w:b/>
          <w:bCs/>
          <w:sz w:val="36"/>
          <w:szCs w:val="36"/>
        </w:rPr>
      </w:pPr>
    </w:p>
    <w:p w14:paraId="12315811" w14:textId="77777777" w:rsidR="00DB77F7" w:rsidRDefault="00DB77F7" w:rsidP="00DB77F7">
      <w:pPr>
        <w:spacing w:after="0" w:line="240" w:lineRule="auto"/>
        <w:jc w:val="center"/>
        <w:rPr>
          <w:rFonts w:ascii="Times New Roman" w:hAnsi="Times New Roman" w:cs="Times New Roman"/>
          <w:b/>
          <w:bCs/>
          <w:sz w:val="36"/>
          <w:szCs w:val="36"/>
        </w:rPr>
      </w:pPr>
    </w:p>
    <w:p w14:paraId="1591275F" w14:textId="77777777" w:rsidR="00DB77F7" w:rsidRDefault="00DB77F7" w:rsidP="00DB77F7">
      <w:pPr>
        <w:spacing w:after="0" w:line="240" w:lineRule="auto"/>
        <w:jc w:val="center"/>
        <w:rPr>
          <w:rFonts w:ascii="Times New Roman" w:hAnsi="Times New Roman" w:cs="Times New Roman"/>
          <w:b/>
          <w:bCs/>
          <w:sz w:val="36"/>
          <w:szCs w:val="36"/>
        </w:rPr>
      </w:pPr>
    </w:p>
    <w:p w14:paraId="27E44ECE" w14:textId="77777777" w:rsidR="00DB77F7" w:rsidRDefault="00DB77F7" w:rsidP="00DB77F7">
      <w:pPr>
        <w:spacing w:after="0" w:line="240" w:lineRule="auto"/>
        <w:jc w:val="center"/>
        <w:rPr>
          <w:rFonts w:ascii="Times New Roman" w:hAnsi="Times New Roman" w:cs="Times New Roman"/>
          <w:b/>
          <w:bCs/>
          <w:sz w:val="36"/>
          <w:szCs w:val="36"/>
        </w:rPr>
      </w:pPr>
    </w:p>
    <w:p w14:paraId="05DCFACE" w14:textId="77777777" w:rsidR="00DB77F7" w:rsidRDefault="00DB77F7" w:rsidP="00DB77F7">
      <w:pPr>
        <w:spacing w:after="0" w:line="240" w:lineRule="auto"/>
        <w:jc w:val="center"/>
        <w:rPr>
          <w:rFonts w:ascii="Times New Roman" w:hAnsi="Times New Roman" w:cs="Times New Roman"/>
          <w:b/>
          <w:bCs/>
          <w:sz w:val="36"/>
          <w:szCs w:val="36"/>
        </w:rPr>
      </w:pPr>
    </w:p>
    <w:p w14:paraId="3574B0B4" w14:textId="77777777" w:rsidR="00DB77F7" w:rsidRDefault="00DB77F7" w:rsidP="00DB77F7">
      <w:pPr>
        <w:spacing w:after="0" w:line="240" w:lineRule="auto"/>
        <w:jc w:val="center"/>
        <w:rPr>
          <w:rFonts w:ascii="Times New Roman" w:hAnsi="Times New Roman" w:cs="Times New Roman"/>
          <w:b/>
          <w:bCs/>
          <w:sz w:val="36"/>
          <w:szCs w:val="36"/>
        </w:rPr>
      </w:pPr>
    </w:p>
    <w:p w14:paraId="4E11DB43" w14:textId="77777777" w:rsidR="00DB77F7" w:rsidRDefault="00DB77F7" w:rsidP="00DB77F7">
      <w:pPr>
        <w:spacing w:after="0" w:line="240" w:lineRule="auto"/>
        <w:jc w:val="center"/>
        <w:rPr>
          <w:rFonts w:ascii="Times New Roman" w:hAnsi="Times New Roman" w:cs="Times New Roman"/>
          <w:b/>
          <w:bCs/>
          <w:sz w:val="36"/>
          <w:szCs w:val="36"/>
        </w:rPr>
      </w:pPr>
    </w:p>
    <w:p w14:paraId="3B15592C" w14:textId="77777777" w:rsidR="00DB77F7" w:rsidRDefault="00DB77F7" w:rsidP="00DB77F7">
      <w:pPr>
        <w:spacing w:after="0" w:line="240" w:lineRule="auto"/>
        <w:jc w:val="center"/>
        <w:rPr>
          <w:rFonts w:ascii="Times New Roman" w:hAnsi="Times New Roman" w:cs="Times New Roman"/>
          <w:b/>
          <w:bCs/>
          <w:sz w:val="36"/>
          <w:szCs w:val="36"/>
        </w:rPr>
      </w:pPr>
    </w:p>
    <w:p w14:paraId="60F62446" w14:textId="77777777" w:rsidR="00DB77F7" w:rsidRDefault="00DB77F7" w:rsidP="00DB77F7">
      <w:pPr>
        <w:spacing w:after="0" w:line="240" w:lineRule="auto"/>
        <w:jc w:val="center"/>
        <w:rPr>
          <w:rFonts w:ascii="Times New Roman" w:hAnsi="Times New Roman" w:cs="Times New Roman"/>
          <w:b/>
          <w:bCs/>
          <w:sz w:val="36"/>
          <w:szCs w:val="36"/>
        </w:rPr>
      </w:pPr>
    </w:p>
    <w:p w14:paraId="1EEA8C65" w14:textId="77777777" w:rsidR="00DB77F7" w:rsidRDefault="00DB77F7" w:rsidP="00DB77F7">
      <w:pPr>
        <w:spacing w:after="0" w:line="240" w:lineRule="auto"/>
        <w:jc w:val="center"/>
        <w:rPr>
          <w:rFonts w:ascii="Times New Roman" w:hAnsi="Times New Roman" w:cs="Times New Roman"/>
          <w:b/>
          <w:bCs/>
          <w:sz w:val="36"/>
          <w:szCs w:val="36"/>
        </w:rPr>
      </w:pPr>
    </w:p>
    <w:p w14:paraId="7E62F4A5" w14:textId="77777777" w:rsidR="00DB77F7" w:rsidRDefault="00DB77F7" w:rsidP="00DB77F7">
      <w:pPr>
        <w:spacing w:after="0" w:line="240" w:lineRule="auto"/>
        <w:jc w:val="center"/>
        <w:rPr>
          <w:rFonts w:ascii="Times New Roman" w:hAnsi="Times New Roman" w:cs="Times New Roman"/>
          <w:b/>
          <w:bCs/>
          <w:sz w:val="36"/>
          <w:szCs w:val="36"/>
        </w:rPr>
      </w:pPr>
    </w:p>
    <w:p w14:paraId="03875DBB" w14:textId="77777777" w:rsidR="00DB77F7" w:rsidRDefault="00DB77F7" w:rsidP="00DB77F7">
      <w:pPr>
        <w:spacing w:after="0" w:line="240" w:lineRule="auto"/>
        <w:jc w:val="center"/>
        <w:rPr>
          <w:rFonts w:ascii="Times New Roman" w:hAnsi="Times New Roman" w:cs="Times New Roman"/>
          <w:b/>
          <w:bCs/>
          <w:sz w:val="36"/>
          <w:szCs w:val="36"/>
        </w:rPr>
      </w:pPr>
    </w:p>
    <w:p w14:paraId="3B5CA449" w14:textId="38B8C653" w:rsidR="00DB77F7" w:rsidRPr="00166560" w:rsidRDefault="00DB77F7" w:rsidP="00DB77F7">
      <w:pPr>
        <w:spacing w:after="0" w:line="240" w:lineRule="auto"/>
        <w:jc w:val="center"/>
        <w:rPr>
          <w:rFonts w:ascii="Times New Roman" w:hAnsi="Times New Roman" w:cs="Times New Roman"/>
          <w:b/>
          <w:bCs/>
          <w:sz w:val="36"/>
          <w:szCs w:val="36"/>
        </w:rPr>
      </w:pPr>
      <w:r w:rsidRPr="00166560">
        <w:rPr>
          <w:rFonts w:ascii="Times New Roman" w:hAnsi="Times New Roman" w:cs="Times New Roman"/>
          <w:b/>
          <w:bCs/>
          <w:sz w:val="36"/>
          <w:szCs w:val="36"/>
        </w:rPr>
        <w:t>ST. JOSEPH AREA TRANSPORTATION STUDY</w:t>
      </w:r>
    </w:p>
    <w:p w14:paraId="6C174DCC" w14:textId="77777777" w:rsidR="00DB77F7" w:rsidRPr="00166560" w:rsidRDefault="00DB77F7" w:rsidP="00DB77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JOINT TECHNICAL &amp; COORDINATING </w:t>
      </w:r>
      <w:r w:rsidRPr="00166560">
        <w:rPr>
          <w:rFonts w:ascii="Times New Roman" w:hAnsi="Times New Roman" w:cs="Times New Roman"/>
          <w:sz w:val="24"/>
          <w:szCs w:val="24"/>
        </w:rPr>
        <w:t>COMMITTEE</w:t>
      </w:r>
    </w:p>
    <w:p w14:paraId="55107DAC" w14:textId="77777777" w:rsidR="00DB77F7" w:rsidRPr="00166560" w:rsidRDefault="00DB77F7" w:rsidP="00DB77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Conference Room- St. Joseph Convention and Visitors Bureau- St. Joseph</w:t>
      </w:r>
    </w:p>
    <w:p w14:paraId="74B22558" w14:textId="77777777" w:rsidR="00DB77F7" w:rsidRPr="00166560" w:rsidRDefault="00DB77F7" w:rsidP="00DB77F7">
      <w:pPr>
        <w:spacing w:after="0" w:line="240" w:lineRule="auto"/>
        <w:jc w:val="center"/>
        <w:rPr>
          <w:rFonts w:ascii="Times New Roman" w:hAnsi="Times New Roman" w:cs="Times New Roman"/>
        </w:rPr>
      </w:pPr>
      <w:r w:rsidRPr="00166560">
        <w:rPr>
          <w:rFonts w:ascii="Times New Roman" w:hAnsi="Times New Roman" w:cs="Times New Roman"/>
          <w:sz w:val="24"/>
          <w:szCs w:val="24"/>
        </w:rPr>
        <w:t>12:00 to 1:</w:t>
      </w:r>
      <w:r>
        <w:rPr>
          <w:rFonts w:ascii="Times New Roman" w:hAnsi="Times New Roman" w:cs="Times New Roman"/>
          <w:sz w:val="24"/>
          <w:szCs w:val="24"/>
        </w:rPr>
        <w:t xml:space="preserve">30 </w:t>
      </w:r>
      <w:r w:rsidRPr="00166560">
        <w:rPr>
          <w:rFonts w:ascii="Times New Roman" w:hAnsi="Times New Roman" w:cs="Times New Roman"/>
          <w:sz w:val="24"/>
          <w:szCs w:val="24"/>
        </w:rPr>
        <w:t xml:space="preserve">– </w:t>
      </w:r>
      <w:r>
        <w:rPr>
          <w:rFonts w:ascii="Times New Roman" w:hAnsi="Times New Roman" w:cs="Times New Roman"/>
          <w:sz w:val="24"/>
          <w:szCs w:val="24"/>
        </w:rPr>
        <w:t>April 18, 2024</w:t>
      </w:r>
    </w:p>
    <w:p w14:paraId="714F9674" w14:textId="77777777" w:rsidR="00DB77F7" w:rsidRDefault="00DB77F7" w:rsidP="00DB77F7">
      <w:pPr>
        <w:spacing w:after="0" w:line="240" w:lineRule="auto"/>
        <w:ind w:right="-360" w:hanging="360"/>
        <w:rPr>
          <w:rFonts w:ascii="Times New Roman" w:hAnsi="Times New Roman" w:cs="Times New Roman"/>
          <w:b/>
          <w:sz w:val="24"/>
          <w:szCs w:val="24"/>
          <w:u w:val="single"/>
        </w:rPr>
      </w:pPr>
    </w:p>
    <w:p w14:paraId="154BD927" w14:textId="77777777" w:rsidR="00DB77F7" w:rsidRDefault="00DB77F7" w:rsidP="00DB77F7">
      <w:pPr>
        <w:spacing w:after="0" w:line="240" w:lineRule="auto"/>
        <w:ind w:right="-360" w:hanging="360"/>
        <w:rPr>
          <w:rFonts w:ascii="Times New Roman" w:hAnsi="Times New Roman" w:cs="Times New Roman"/>
          <w:b/>
          <w:sz w:val="24"/>
          <w:szCs w:val="24"/>
          <w:u w:val="single"/>
        </w:rPr>
      </w:pPr>
      <w:r>
        <w:rPr>
          <w:rFonts w:ascii="Times New Roman" w:hAnsi="Times New Roman" w:cs="Times New Roman"/>
          <w:b/>
          <w:sz w:val="24"/>
          <w:szCs w:val="24"/>
          <w:u w:val="single"/>
        </w:rPr>
        <w:t>Technical voting members present:</w:t>
      </w:r>
    </w:p>
    <w:p w14:paraId="19D66E22" w14:textId="77777777" w:rsidR="00DB77F7" w:rsidRDefault="00DB77F7" w:rsidP="00DB77F7">
      <w:pPr>
        <w:spacing w:after="0" w:line="240" w:lineRule="auto"/>
        <w:ind w:right="-360" w:hanging="360"/>
        <w:rPr>
          <w:rFonts w:ascii="Times New Roman" w:hAnsi="Times New Roman" w:cs="Times New Roman"/>
          <w:bCs/>
          <w:sz w:val="24"/>
          <w:szCs w:val="24"/>
        </w:rPr>
      </w:pPr>
      <w:r w:rsidRPr="00002584">
        <w:rPr>
          <w:rFonts w:ascii="Times New Roman" w:hAnsi="Times New Roman" w:cs="Times New Roman"/>
          <w:bCs/>
          <w:sz w:val="24"/>
          <w:szCs w:val="24"/>
        </w:rPr>
        <w:t>Julius Rice</w:t>
      </w:r>
      <w:r w:rsidRPr="00002584">
        <w:rPr>
          <w:rFonts w:ascii="Times New Roman" w:hAnsi="Times New Roman" w:cs="Times New Roman"/>
          <w:bCs/>
          <w:sz w:val="24"/>
          <w:szCs w:val="24"/>
        </w:rPr>
        <w:tab/>
      </w:r>
      <w:r w:rsidRPr="00002584">
        <w:rPr>
          <w:rFonts w:ascii="Times New Roman" w:hAnsi="Times New Roman" w:cs="Times New Roman"/>
          <w:bCs/>
          <w:sz w:val="24"/>
          <w:szCs w:val="24"/>
        </w:rPr>
        <w:tab/>
      </w:r>
      <w:r w:rsidRPr="00002584">
        <w:rPr>
          <w:rFonts w:ascii="Times New Roman" w:hAnsi="Times New Roman" w:cs="Times New Roman"/>
          <w:bCs/>
          <w:sz w:val="24"/>
          <w:szCs w:val="24"/>
        </w:rPr>
        <w:tab/>
      </w:r>
      <w:r w:rsidRPr="00002584">
        <w:rPr>
          <w:rFonts w:ascii="Times New Roman" w:hAnsi="Times New Roman" w:cs="Times New Roman"/>
          <w:bCs/>
          <w:sz w:val="24"/>
          <w:szCs w:val="24"/>
        </w:rPr>
        <w:tab/>
      </w:r>
      <w:r w:rsidRPr="00002584">
        <w:rPr>
          <w:rFonts w:ascii="Times New Roman" w:hAnsi="Times New Roman" w:cs="Times New Roman"/>
          <w:bCs/>
          <w:sz w:val="24"/>
          <w:szCs w:val="24"/>
        </w:rPr>
        <w:tab/>
        <w:t>City of St. Joseph</w:t>
      </w:r>
      <w:r>
        <w:rPr>
          <w:rFonts w:ascii="Times New Roman" w:hAnsi="Times New Roman" w:cs="Times New Roman"/>
          <w:bCs/>
          <w:sz w:val="24"/>
          <w:szCs w:val="24"/>
        </w:rPr>
        <w:t>, Chairperson</w:t>
      </w:r>
    </w:p>
    <w:p w14:paraId="524BD455" w14:textId="77777777" w:rsidR="00DB77F7" w:rsidRDefault="00DB77F7" w:rsidP="00DB77F7">
      <w:pPr>
        <w:spacing w:after="0" w:line="240" w:lineRule="auto"/>
        <w:ind w:right="-360" w:hanging="360"/>
        <w:rPr>
          <w:rFonts w:ascii="Times New Roman" w:hAnsi="Times New Roman" w:cs="Times New Roman"/>
          <w:bCs/>
          <w:sz w:val="24"/>
          <w:szCs w:val="24"/>
        </w:rPr>
      </w:pPr>
      <w:r w:rsidRPr="00002584">
        <w:rPr>
          <w:rFonts w:ascii="Times New Roman" w:hAnsi="Times New Roman" w:cs="Times New Roman"/>
          <w:bCs/>
          <w:sz w:val="24"/>
          <w:szCs w:val="24"/>
        </w:rPr>
        <w:t>Phillip Leimbach</w:t>
      </w:r>
      <w:r w:rsidRPr="00002584">
        <w:rPr>
          <w:rFonts w:ascii="Times New Roman" w:hAnsi="Times New Roman" w:cs="Times New Roman"/>
          <w:bCs/>
          <w:sz w:val="24"/>
          <w:szCs w:val="24"/>
        </w:rPr>
        <w:tab/>
      </w:r>
      <w:r w:rsidRPr="00002584">
        <w:rPr>
          <w:rFonts w:ascii="Times New Roman" w:hAnsi="Times New Roman" w:cs="Times New Roman"/>
          <w:bCs/>
          <w:sz w:val="24"/>
          <w:szCs w:val="24"/>
        </w:rPr>
        <w:tab/>
      </w:r>
      <w:r w:rsidRPr="00002584">
        <w:rPr>
          <w:rFonts w:ascii="Times New Roman" w:hAnsi="Times New Roman" w:cs="Times New Roman"/>
          <w:bCs/>
          <w:sz w:val="24"/>
          <w:szCs w:val="24"/>
        </w:rPr>
        <w:tab/>
      </w:r>
      <w:r w:rsidRPr="00002584">
        <w:rPr>
          <w:rFonts w:ascii="Times New Roman" w:hAnsi="Times New Roman" w:cs="Times New Roman"/>
          <w:bCs/>
          <w:sz w:val="24"/>
          <w:szCs w:val="24"/>
        </w:rPr>
        <w:tab/>
        <w:t>City of St. Joseph, Vice Chairperson</w:t>
      </w:r>
    </w:p>
    <w:p w14:paraId="421DB3BF" w14:textId="77777777" w:rsidR="00DB77F7" w:rsidRPr="007B1D7E" w:rsidRDefault="00DB77F7" w:rsidP="00DB77F7">
      <w:pPr>
        <w:spacing w:after="0" w:line="240" w:lineRule="auto"/>
        <w:ind w:right="-360" w:hanging="360"/>
        <w:rPr>
          <w:rFonts w:ascii="Times New Roman" w:hAnsi="Times New Roman" w:cs="Times New Roman"/>
          <w:bCs/>
          <w:sz w:val="24"/>
          <w:szCs w:val="24"/>
        </w:rPr>
      </w:pPr>
      <w:r w:rsidRPr="007B1D7E">
        <w:rPr>
          <w:rFonts w:ascii="Times New Roman" w:hAnsi="Times New Roman" w:cs="Times New Roman"/>
          <w:bCs/>
          <w:sz w:val="24"/>
          <w:szCs w:val="24"/>
        </w:rPr>
        <w:t>Chance Gallagher</w:t>
      </w:r>
      <w:r w:rsidRPr="007B1D7E">
        <w:rPr>
          <w:rFonts w:ascii="Times New Roman" w:hAnsi="Times New Roman" w:cs="Times New Roman"/>
          <w:bCs/>
          <w:sz w:val="24"/>
          <w:szCs w:val="24"/>
        </w:rPr>
        <w:tab/>
      </w:r>
      <w:r w:rsidRPr="007B1D7E">
        <w:rPr>
          <w:rFonts w:ascii="Times New Roman" w:hAnsi="Times New Roman" w:cs="Times New Roman"/>
          <w:bCs/>
          <w:sz w:val="24"/>
          <w:szCs w:val="24"/>
        </w:rPr>
        <w:tab/>
      </w:r>
      <w:r w:rsidRPr="007B1D7E">
        <w:rPr>
          <w:rFonts w:ascii="Times New Roman" w:hAnsi="Times New Roman" w:cs="Times New Roman"/>
          <w:bCs/>
          <w:sz w:val="24"/>
          <w:szCs w:val="24"/>
        </w:rPr>
        <w:tab/>
        <w:t xml:space="preserve">            </w:t>
      </w:r>
      <w:r>
        <w:rPr>
          <w:rFonts w:ascii="Times New Roman" w:hAnsi="Times New Roman" w:cs="Times New Roman"/>
          <w:bCs/>
          <w:sz w:val="24"/>
          <w:szCs w:val="24"/>
        </w:rPr>
        <w:t>City of St. Joseph</w:t>
      </w:r>
    </w:p>
    <w:p w14:paraId="08856B53"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Abe Forney</w:t>
      </w:r>
      <w:r w:rsidRPr="007B1D7E">
        <w:rPr>
          <w:rFonts w:ascii="Times New Roman" w:hAnsi="Times New Roman" w:cs="Times New Roman"/>
          <w:bCs/>
          <w:sz w:val="24"/>
          <w:szCs w:val="24"/>
        </w:rPr>
        <w:tab/>
      </w:r>
      <w:r w:rsidRPr="007B1D7E">
        <w:rPr>
          <w:rFonts w:ascii="Times New Roman" w:hAnsi="Times New Roman" w:cs="Times New Roman"/>
          <w:bCs/>
          <w:sz w:val="24"/>
          <w:szCs w:val="24"/>
        </w:rPr>
        <w:tab/>
      </w:r>
      <w:r w:rsidRPr="007B1D7E">
        <w:rPr>
          <w:rFonts w:ascii="Times New Roman" w:hAnsi="Times New Roman" w:cs="Times New Roman"/>
          <w:bCs/>
          <w:sz w:val="24"/>
          <w:szCs w:val="24"/>
        </w:rPr>
        <w:tab/>
      </w:r>
      <w:r w:rsidRPr="007B1D7E">
        <w:rPr>
          <w:rFonts w:ascii="Times New Roman" w:hAnsi="Times New Roman" w:cs="Times New Roman"/>
          <w:bCs/>
          <w:sz w:val="24"/>
          <w:szCs w:val="24"/>
        </w:rPr>
        <w:tab/>
        <w:t>City of St. Josep</w:t>
      </w:r>
      <w:r>
        <w:rPr>
          <w:rFonts w:ascii="Times New Roman" w:hAnsi="Times New Roman" w:cs="Times New Roman"/>
          <w:bCs/>
          <w:sz w:val="24"/>
          <w:szCs w:val="24"/>
        </w:rPr>
        <w:t>h</w:t>
      </w:r>
    </w:p>
    <w:p w14:paraId="017306D4"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Joshua Stephens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City of St. Joseph/ MPO</w:t>
      </w:r>
    </w:p>
    <w:p w14:paraId="34D9A4EB"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Max Schieber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City of St. Joseph/ MPO</w:t>
      </w:r>
    </w:p>
    <w:p w14:paraId="1C98A42A"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Jose Rodriguez</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MoDOT-NW</w:t>
      </w:r>
    </w:p>
    <w:p w14:paraId="26DEA79A" w14:textId="77777777" w:rsidR="00DB77F7" w:rsidRDefault="00DB77F7" w:rsidP="00DB77F7">
      <w:pPr>
        <w:spacing w:after="0" w:line="240" w:lineRule="auto"/>
        <w:ind w:right="-360" w:hanging="360"/>
        <w:rPr>
          <w:rFonts w:ascii="Times New Roman" w:hAnsi="Times New Roman" w:cs="Times New Roman"/>
          <w:bCs/>
          <w:sz w:val="24"/>
          <w:szCs w:val="24"/>
        </w:rPr>
      </w:pPr>
      <w:r w:rsidRPr="00C561D0">
        <w:rPr>
          <w:rFonts w:ascii="Times New Roman" w:hAnsi="Times New Roman" w:cs="Times New Roman"/>
          <w:bCs/>
          <w:sz w:val="24"/>
          <w:szCs w:val="24"/>
        </w:rPr>
        <w:t>Adam Wood</w:t>
      </w:r>
      <w:r w:rsidRPr="00C561D0">
        <w:rPr>
          <w:rFonts w:ascii="Times New Roman" w:hAnsi="Times New Roman" w:cs="Times New Roman"/>
          <w:bCs/>
          <w:sz w:val="24"/>
          <w:szCs w:val="24"/>
        </w:rPr>
        <w:tab/>
      </w:r>
      <w:r w:rsidRPr="00C561D0">
        <w:rPr>
          <w:rFonts w:ascii="Times New Roman" w:hAnsi="Times New Roman" w:cs="Times New Roman"/>
          <w:bCs/>
          <w:sz w:val="24"/>
          <w:szCs w:val="24"/>
        </w:rPr>
        <w:tab/>
      </w:r>
      <w:r w:rsidRPr="00C561D0">
        <w:rPr>
          <w:rFonts w:ascii="Times New Roman" w:hAnsi="Times New Roman" w:cs="Times New Roman"/>
          <w:bCs/>
          <w:sz w:val="24"/>
          <w:szCs w:val="24"/>
        </w:rPr>
        <w:tab/>
      </w:r>
      <w:r w:rsidRPr="00C561D0">
        <w:rPr>
          <w:rFonts w:ascii="Times New Roman" w:hAnsi="Times New Roman" w:cs="Times New Roman"/>
          <w:bCs/>
          <w:sz w:val="24"/>
          <w:szCs w:val="24"/>
        </w:rPr>
        <w:tab/>
        <w:t>MoDOT-NW</w:t>
      </w:r>
    </w:p>
    <w:p w14:paraId="46D093F4" w14:textId="77777777" w:rsidR="00DB77F7" w:rsidRDefault="00DB77F7" w:rsidP="00DB77F7">
      <w:pPr>
        <w:spacing w:after="0" w:line="240" w:lineRule="auto"/>
        <w:ind w:right="-360" w:hanging="360"/>
        <w:rPr>
          <w:rFonts w:ascii="Times New Roman" w:hAnsi="Times New Roman" w:cs="Times New Roman"/>
          <w:b/>
          <w:sz w:val="24"/>
          <w:szCs w:val="24"/>
          <w:u w:val="single"/>
        </w:rPr>
      </w:pPr>
    </w:p>
    <w:p w14:paraId="4AC8C108" w14:textId="77777777" w:rsidR="00DB77F7" w:rsidRPr="0026449D" w:rsidRDefault="00DB77F7" w:rsidP="00DB77F7">
      <w:pPr>
        <w:spacing w:after="0" w:line="240" w:lineRule="auto"/>
        <w:ind w:right="-360" w:hanging="360"/>
        <w:rPr>
          <w:rFonts w:ascii="Times New Roman" w:hAnsi="Times New Roman" w:cs="Times New Roman"/>
          <w:b/>
          <w:sz w:val="24"/>
          <w:szCs w:val="24"/>
          <w:u w:val="single"/>
        </w:rPr>
      </w:pPr>
      <w:r w:rsidRPr="0026449D">
        <w:rPr>
          <w:rFonts w:ascii="Times New Roman" w:hAnsi="Times New Roman" w:cs="Times New Roman"/>
          <w:b/>
          <w:sz w:val="24"/>
          <w:szCs w:val="24"/>
          <w:u w:val="single"/>
        </w:rPr>
        <w:t>Coordinating voting members present:</w:t>
      </w:r>
    </w:p>
    <w:p w14:paraId="12A239B5" w14:textId="77777777" w:rsidR="00DB77F7" w:rsidRPr="00653C88" w:rsidRDefault="00DB77F7" w:rsidP="00DB77F7">
      <w:pPr>
        <w:spacing w:after="0" w:line="240" w:lineRule="auto"/>
        <w:ind w:right="-360" w:hanging="360"/>
        <w:rPr>
          <w:rFonts w:ascii="Times New Roman" w:hAnsi="Times New Roman" w:cs="Times New Roman"/>
          <w:bCs/>
          <w:sz w:val="24"/>
          <w:szCs w:val="24"/>
        </w:rPr>
      </w:pPr>
      <w:r w:rsidRPr="00653C88">
        <w:rPr>
          <w:rFonts w:ascii="Times New Roman" w:hAnsi="Times New Roman" w:cs="Times New Roman"/>
          <w:bCs/>
          <w:sz w:val="24"/>
          <w:szCs w:val="24"/>
        </w:rPr>
        <w:t>John Josendale</w:t>
      </w:r>
      <w:r w:rsidRPr="00653C88">
        <w:rPr>
          <w:rFonts w:ascii="Times New Roman" w:hAnsi="Times New Roman" w:cs="Times New Roman"/>
          <w:bCs/>
          <w:sz w:val="24"/>
          <w:szCs w:val="24"/>
        </w:rPr>
        <w:tab/>
      </w:r>
      <w:r w:rsidRPr="00653C88">
        <w:rPr>
          <w:rFonts w:ascii="Times New Roman" w:hAnsi="Times New Roman" w:cs="Times New Roman"/>
          <w:bCs/>
          <w:sz w:val="24"/>
          <w:szCs w:val="24"/>
        </w:rPr>
        <w:tab/>
      </w:r>
      <w:r w:rsidRPr="00653C88">
        <w:rPr>
          <w:rFonts w:ascii="Times New Roman" w:hAnsi="Times New Roman" w:cs="Times New Roman"/>
          <w:bCs/>
          <w:sz w:val="24"/>
          <w:szCs w:val="24"/>
        </w:rPr>
        <w:tab/>
      </w:r>
      <w:r w:rsidRPr="00653C88">
        <w:rPr>
          <w:rFonts w:ascii="Times New Roman" w:hAnsi="Times New Roman" w:cs="Times New Roman"/>
          <w:bCs/>
          <w:sz w:val="24"/>
          <w:szCs w:val="24"/>
        </w:rPr>
        <w:tab/>
        <w:t>St. Joseph City Mayor</w:t>
      </w:r>
    </w:p>
    <w:p w14:paraId="748C9A82" w14:textId="77777777" w:rsidR="00DB77F7" w:rsidRPr="00653C88" w:rsidRDefault="00DB77F7" w:rsidP="00DB77F7">
      <w:pPr>
        <w:spacing w:after="0" w:line="240" w:lineRule="auto"/>
        <w:ind w:right="-360" w:hanging="360"/>
        <w:rPr>
          <w:rFonts w:ascii="Times New Roman" w:hAnsi="Times New Roman" w:cs="Times New Roman"/>
          <w:bCs/>
          <w:sz w:val="24"/>
          <w:szCs w:val="24"/>
        </w:rPr>
      </w:pPr>
      <w:r w:rsidRPr="00653C88">
        <w:rPr>
          <w:rFonts w:ascii="Times New Roman" w:hAnsi="Times New Roman" w:cs="Times New Roman"/>
          <w:bCs/>
          <w:sz w:val="24"/>
          <w:szCs w:val="24"/>
        </w:rPr>
        <w:t>Bryan Carter</w:t>
      </w:r>
      <w:r w:rsidRPr="00653C88">
        <w:rPr>
          <w:rFonts w:ascii="Times New Roman" w:hAnsi="Times New Roman" w:cs="Times New Roman"/>
          <w:bCs/>
          <w:sz w:val="24"/>
          <w:szCs w:val="24"/>
        </w:rPr>
        <w:tab/>
      </w:r>
      <w:r w:rsidRPr="00653C88">
        <w:rPr>
          <w:rFonts w:ascii="Times New Roman" w:hAnsi="Times New Roman" w:cs="Times New Roman"/>
          <w:bCs/>
          <w:sz w:val="24"/>
          <w:szCs w:val="24"/>
        </w:rPr>
        <w:tab/>
      </w:r>
      <w:r w:rsidRPr="00653C88">
        <w:rPr>
          <w:rFonts w:ascii="Times New Roman" w:hAnsi="Times New Roman" w:cs="Times New Roman"/>
          <w:bCs/>
          <w:sz w:val="24"/>
          <w:szCs w:val="24"/>
        </w:rPr>
        <w:tab/>
      </w:r>
      <w:r w:rsidRPr="00653C88">
        <w:rPr>
          <w:rFonts w:ascii="Times New Roman" w:hAnsi="Times New Roman" w:cs="Times New Roman"/>
          <w:bCs/>
          <w:sz w:val="24"/>
          <w:szCs w:val="24"/>
        </w:rPr>
        <w:tab/>
        <w:t>St. Joseph City Manager</w:t>
      </w:r>
    </w:p>
    <w:p w14:paraId="5110718D"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Ron Hook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Buchanan County Commissioner</w:t>
      </w:r>
    </w:p>
    <w:p w14:paraId="7EE0FFAB" w14:textId="77777777" w:rsidR="00DB77F7" w:rsidRDefault="00DB77F7" w:rsidP="00DB77F7">
      <w:pPr>
        <w:spacing w:after="0" w:line="240" w:lineRule="auto"/>
        <w:ind w:right="-360" w:hanging="360"/>
        <w:rPr>
          <w:rFonts w:ascii="Times New Roman" w:hAnsi="Times New Roman" w:cs="Times New Roman"/>
          <w:bCs/>
          <w:sz w:val="24"/>
          <w:szCs w:val="24"/>
        </w:rPr>
      </w:pPr>
      <w:r>
        <w:rPr>
          <w:rFonts w:ascii="Times New Roman" w:hAnsi="Times New Roman" w:cs="Times New Roman"/>
          <w:bCs/>
          <w:sz w:val="24"/>
          <w:szCs w:val="24"/>
        </w:rPr>
        <w:t>Royal Turner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Citizen Representative</w:t>
      </w:r>
    </w:p>
    <w:p w14:paraId="18BD2DF9" w14:textId="77777777" w:rsidR="00DB77F7" w:rsidRDefault="00DB77F7" w:rsidP="00DB77F7">
      <w:pPr>
        <w:spacing w:after="0" w:line="240" w:lineRule="auto"/>
        <w:ind w:right="-360" w:hanging="360"/>
        <w:rPr>
          <w:rFonts w:ascii="Times New Roman" w:hAnsi="Times New Roman" w:cs="Times New Roman"/>
          <w:b/>
          <w:sz w:val="24"/>
          <w:szCs w:val="24"/>
          <w:u w:val="single"/>
        </w:rPr>
      </w:pPr>
      <w:r w:rsidRPr="00653C88">
        <w:rPr>
          <w:rFonts w:ascii="Times New Roman" w:hAnsi="Times New Roman" w:cs="Times New Roman"/>
          <w:bCs/>
          <w:sz w:val="24"/>
          <w:szCs w:val="24"/>
        </w:rPr>
        <w:tab/>
      </w:r>
      <w:r w:rsidRPr="00653C88">
        <w:rPr>
          <w:rFonts w:ascii="Times New Roman" w:hAnsi="Times New Roman" w:cs="Times New Roman"/>
          <w:bCs/>
          <w:sz w:val="24"/>
          <w:szCs w:val="24"/>
        </w:rPr>
        <w:tab/>
      </w:r>
    </w:p>
    <w:p w14:paraId="2C995DD5" w14:textId="77777777" w:rsidR="00DB77F7" w:rsidRPr="00166560" w:rsidRDefault="00DB77F7" w:rsidP="00DB77F7">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Staff members present:</w:t>
      </w:r>
    </w:p>
    <w:p w14:paraId="12B18CF2" w14:textId="77777777" w:rsidR="00DB77F7" w:rsidRDefault="00DB77F7" w:rsidP="00DB77F7">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Parker</w:t>
      </w:r>
      <w:r w:rsidRPr="00166560">
        <w:rPr>
          <w:rFonts w:ascii="Times New Roman" w:hAnsi="Times New Roman" w:cs="Times New Roman"/>
          <w:sz w:val="24"/>
          <w:szCs w:val="24"/>
        </w:rPr>
        <w:tab/>
      </w:r>
      <w:r w:rsidRPr="001665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560">
        <w:rPr>
          <w:rFonts w:ascii="Times New Roman" w:hAnsi="Times New Roman" w:cs="Times New Roman"/>
          <w:sz w:val="24"/>
          <w:szCs w:val="24"/>
        </w:rPr>
        <w:t>City of St. Joseph</w:t>
      </w:r>
    </w:p>
    <w:p w14:paraId="4078EE37" w14:textId="77777777" w:rsidR="00DB77F7" w:rsidRDefault="00DB77F7" w:rsidP="00DB77F7">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Michelle Schultz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 Transit</w:t>
      </w:r>
    </w:p>
    <w:p w14:paraId="7A5786B3" w14:textId="77777777" w:rsidR="00DB77F7" w:rsidRDefault="00DB77F7" w:rsidP="00DB77F7">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Cecelie Cochran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Federal Highway Administration</w:t>
      </w:r>
    </w:p>
    <w:p w14:paraId="0AD76F40" w14:textId="77777777" w:rsidR="00DB77F7" w:rsidRDefault="00DB77F7" w:rsidP="00DB77F7">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Kevin Irving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Federal Highway Administration</w:t>
      </w:r>
    </w:p>
    <w:p w14:paraId="05D3A539" w14:textId="77777777" w:rsidR="00DB77F7" w:rsidRPr="00166560" w:rsidRDefault="00DB77F7" w:rsidP="00DB77F7">
      <w:pPr>
        <w:spacing w:after="0" w:line="240" w:lineRule="auto"/>
        <w:ind w:right="-360"/>
        <w:rPr>
          <w:rFonts w:ascii="Times New Roman" w:hAnsi="Times New Roman" w:cs="Times New Roman"/>
          <w:sz w:val="24"/>
          <w:szCs w:val="24"/>
        </w:rPr>
      </w:pPr>
    </w:p>
    <w:p w14:paraId="23762D50" w14:textId="77777777" w:rsidR="00DB77F7" w:rsidRPr="00D460BB" w:rsidRDefault="00DB77F7" w:rsidP="00DB77F7">
      <w:pPr>
        <w:spacing w:after="0" w:line="240" w:lineRule="auto"/>
        <w:ind w:right="-360" w:hanging="360"/>
        <w:rPr>
          <w:rFonts w:ascii="Times New Roman" w:hAnsi="Times New Roman" w:cs="Times New Roman"/>
          <w:b/>
          <w:sz w:val="24"/>
          <w:szCs w:val="24"/>
          <w:u w:val="single"/>
        </w:rPr>
      </w:pPr>
      <w:r w:rsidRPr="00D460BB">
        <w:rPr>
          <w:rFonts w:ascii="Times New Roman" w:hAnsi="Times New Roman" w:cs="Times New Roman"/>
          <w:b/>
          <w:sz w:val="24"/>
          <w:szCs w:val="24"/>
          <w:u w:val="single"/>
        </w:rPr>
        <w:t>OPENING REPORTS</w:t>
      </w:r>
    </w:p>
    <w:p w14:paraId="07B512FC" w14:textId="77777777" w:rsidR="00DB77F7" w:rsidRPr="00110E8F" w:rsidRDefault="00DB77F7" w:rsidP="00DB77F7">
      <w:pPr>
        <w:pStyle w:val="ListParagraph"/>
        <w:numPr>
          <w:ilvl w:val="0"/>
          <w:numId w:val="9"/>
        </w:numPr>
        <w:spacing w:after="0" w:line="240" w:lineRule="auto"/>
        <w:ind w:left="360"/>
        <w:jc w:val="both"/>
        <w:rPr>
          <w:rFonts w:ascii="Times New Roman" w:hAnsi="Times New Roman" w:cs="Times New Roman"/>
          <w:sz w:val="24"/>
          <w:szCs w:val="24"/>
        </w:rPr>
      </w:pPr>
      <w:r w:rsidRPr="00594621">
        <w:rPr>
          <w:rFonts w:ascii="Times New Roman" w:hAnsi="Times New Roman" w:cs="Times New Roman"/>
          <w:sz w:val="24"/>
          <w:szCs w:val="24"/>
          <w:u w:val="single"/>
        </w:rPr>
        <w:t>Roll Call.</w:t>
      </w:r>
      <w:r w:rsidRPr="000B67ED">
        <w:rPr>
          <w:rFonts w:ascii="Times New Roman" w:hAnsi="Times New Roman" w:cs="Times New Roman"/>
          <w:sz w:val="24"/>
          <w:szCs w:val="24"/>
        </w:rPr>
        <w:t xml:space="preserve"> A quorum was present</w:t>
      </w:r>
      <w:r>
        <w:rPr>
          <w:rFonts w:ascii="Times New Roman" w:hAnsi="Times New Roman" w:cs="Times New Roman"/>
          <w:sz w:val="24"/>
          <w:szCs w:val="24"/>
        </w:rPr>
        <w:t xml:space="preserve"> for the Technical Committee and Coordinating Committee</w:t>
      </w:r>
      <w:r w:rsidRPr="000B67ED">
        <w:rPr>
          <w:rFonts w:ascii="Times New Roman" w:hAnsi="Times New Roman" w:cs="Times New Roman"/>
          <w:sz w:val="24"/>
          <w:szCs w:val="24"/>
        </w:rPr>
        <w:t>.</w:t>
      </w:r>
      <w:r>
        <w:rPr>
          <w:rFonts w:ascii="Times New Roman" w:hAnsi="Times New Roman" w:cs="Times New Roman"/>
          <w:sz w:val="24"/>
          <w:szCs w:val="24"/>
        </w:rPr>
        <w:t xml:space="preserve"> Ron Hook called the meeting to order. </w:t>
      </w:r>
    </w:p>
    <w:p w14:paraId="48A5F482" w14:textId="77777777" w:rsidR="00DB77F7" w:rsidRDefault="00DB77F7" w:rsidP="00DB77F7">
      <w:pPr>
        <w:spacing w:after="0" w:line="240" w:lineRule="auto"/>
        <w:ind w:right="-360"/>
        <w:rPr>
          <w:rFonts w:ascii="Times New Roman" w:hAnsi="Times New Roman" w:cs="Times New Roman"/>
          <w:sz w:val="24"/>
          <w:szCs w:val="24"/>
        </w:rPr>
      </w:pPr>
    </w:p>
    <w:p w14:paraId="21A20A73" w14:textId="77777777" w:rsidR="00DB77F7" w:rsidRDefault="00DB77F7" w:rsidP="00DB77F7">
      <w:pPr>
        <w:spacing w:after="0" w:line="240" w:lineRule="auto"/>
        <w:ind w:left="-270" w:right="-360" w:hanging="90"/>
        <w:rPr>
          <w:rFonts w:ascii="Times New Roman" w:hAnsi="Times New Roman" w:cs="Times New Roman"/>
          <w:b/>
          <w:bCs/>
          <w:sz w:val="24"/>
          <w:szCs w:val="24"/>
          <w:u w:val="single"/>
        </w:rPr>
      </w:pPr>
      <w:r>
        <w:rPr>
          <w:rFonts w:ascii="Times New Roman" w:hAnsi="Times New Roman" w:cs="Times New Roman"/>
          <w:b/>
          <w:bCs/>
          <w:sz w:val="24"/>
          <w:szCs w:val="24"/>
          <w:u w:val="single"/>
        </w:rPr>
        <w:t>NEW BUSINESS</w:t>
      </w:r>
    </w:p>
    <w:p w14:paraId="6077B4D8" w14:textId="77777777" w:rsidR="00DB77F7" w:rsidRDefault="00DB77F7" w:rsidP="00DB77F7">
      <w:pPr>
        <w:spacing w:after="0" w:line="240" w:lineRule="auto"/>
        <w:ind w:right="-360" w:hanging="360"/>
        <w:rPr>
          <w:rFonts w:ascii="Times New Roman" w:hAnsi="Times New Roman" w:cs="Times New Roman"/>
          <w:b/>
          <w:bCs/>
          <w:sz w:val="24"/>
          <w:szCs w:val="24"/>
          <w:u w:val="single"/>
        </w:rPr>
      </w:pPr>
    </w:p>
    <w:p w14:paraId="6B619EDA" w14:textId="77777777" w:rsidR="00DB77F7" w:rsidRPr="007A7825" w:rsidRDefault="00DB77F7" w:rsidP="00DB77F7">
      <w:pPr>
        <w:pStyle w:val="ListParagraph"/>
        <w:numPr>
          <w:ilvl w:val="0"/>
          <w:numId w:val="10"/>
        </w:numPr>
        <w:spacing w:after="160" w:line="252"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Metropolitan Transportation Plan Presentation and Discussion</w:t>
      </w:r>
      <w:r w:rsidRPr="007A7825">
        <w:rPr>
          <w:rFonts w:ascii="Times New Roman" w:hAnsi="Times New Roman" w:cs="Times New Roman"/>
          <w:sz w:val="24"/>
          <w:szCs w:val="24"/>
          <w:u w:val="single"/>
        </w:rPr>
        <w:t>:</w:t>
      </w:r>
      <w:r w:rsidRPr="00C561D0">
        <w:rPr>
          <w:rFonts w:ascii="Times New Roman" w:hAnsi="Times New Roman" w:cs="Times New Roman"/>
          <w:sz w:val="24"/>
          <w:szCs w:val="24"/>
        </w:rPr>
        <w:t xml:space="preserve"> </w:t>
      </w:r>
      <w:r>
        <w:rPr>
          <w:rFonts w:ascii="Times New Roman" w:hAnsi="Times New Roman" w:cs="Times New Roman"/>
          <w:sz w:val="24"/>
          <w:szCs w:val="24"/>
        </w:rPr>
        <w:t xml:space="preserve">Jim Meyers with AECOM presented the Technical and Coordinating Committee with the 2050 Project update. The update included the project schedule, 2045 MTP needs, existing conditions, and potential multimodal projects. This MTP Project Plan will be adopted in November 2024. Discussions included roadway/freight needs, transit needs, and bike/ped needs. Safety conditions were also discussed, Jim explained about fatality and serious injury crashes, crash densities, crash types, bike/ped safety and the traffic volume that ties to these statistics. Cook Road and US 169 Intersection was discussed to be added as a potential project if it hasn’t been added previously. </w:t>
      </w:r>
      <w:r>
        <w:rPr>
          <w:rFonts w:ascii="Times New Roman" w:hAnsi="Times New Roman" w:cs="Times New Roman"/>
          <w:b/>
          <w:bCs/>
          <w:sz w:val="24"/>
          <w:szCs w:val="24"/>
        </w:rPr>
        <w:t>No Action Needed.</w:t>
      </w:r>
    </w:p>
    <w:p w14:paraId="1B180FFA" w14:textId="77777777" w:rsidR="00DB77F7" w:rsidRDefault="00DB77F7" w:rsidP="00DB77F7">
      <w:pPr>
        <w:pStyle w:val="ListParagraph"/>
        <w:spacing w:after="0" w:line="240" w:lineRule="auto"/>
        <w:ind w:left="0" w:right="-360"/>
        <w:rPr>
          <w:rFonts w:ascii="Times New Roman" w:hAnsi="Times New Roman" w:cs="Times New Roman"/>
          <w:sz w:val="24"/>
          <w:szCs w:val="24"/>
          <w:u w:val="single"/>
        </w:rPr>
      </w:pPr>
    </w:p>
    <w:p w14:paraId="0529AA30" w14:textId="77777777" w:rsidR="00DB77F7" w:rsidRDefault="00DB77F7" w:rsidP="00DB77F7">
      <w:pPr>
        <w:spacing w:after="0" w:line="240" w:lineRule="auto"/>
        <w:ind w:left="360" w:right="-360" w:hanging="360"/>
        <w:rPr>
          <w:rFonts w:ascii="Times New Roman" w:hAnsi="Times New Roman" w:cs="Times New Roman"/>
          <w:b/>
          <w:bCs/>
          <w:sz w:val="24"/>
          <w:szCs w:val="24"/>
          <w:u w:val="single"/>
        </w:rPr>
      </w:pPr>
    </w:p>
    <w:p w14:paraId="2A72A80A" w14:textId="77777777" w:rsidR="00DB77F7" w:rsidRDefault="00DB77F7" w:rsidP="00DB77F7">
      <w:pPr>
        <w:spacing w:after="0" w:line="240" w:lineRule="auto"/>
        <w:ind w:left="360" w:right="-360" w:hanging="360"/>
        <w:rPr>
          <w:rFonts w:ascii="Times New Roman" w:hAnsi="Times New Roman" w:cs="Times New Roman"/>
          <w:b/>
          <w:bCs/>
          <w:sz w:val="24"/>
          <w:szCs w:val="24"/>
          <w:u w:val="single"/>
        </w:rPr>
      </w:pPr>
    </w:p>
    <w:p w14:paraId="0BA54EBE" w14:textId="77777777" w:rsidR="00DB77F7" w:rsidRDefault="00DB77F7" w:rsidP="00DB77F7">
      <w:pPr>
        <w:spacing w:after="0" w:line="240" w:lineRule="auto"/>
        <w:ind w:left="360" w:right="-360" w:hanging="360"/>
        <w:rPr>
          <w:rFonts w:ascii="Times New Roman" w:hAnsi="Times New Roman" w:cs="Times New Roman"/>
          <w:b/>
          <w:bCs/>
          <w:sz w:val="24"/>
          <w:szCs w:val="24"/>
          <w:u w:val="single"/>
        </w:rPr>
      </w:pPr>
    </w:p>
    <w:p w14:paraId="5FCA90F5" w14:textId="77777777" w:rsidR="00DB77F7" w:rsidRDefault="00DB77F7" w:rsidP="00DB77F7">
      <w:pPr>
        <w:spacing w:after="0" w:line="240" w:lineRule="auto"/>
        <w:ind w:right="-270" w:hanging="360"/>
        <w:rPr>
          <w:rFonts w:ascii="Times New Roman" w:hAnsi="Times New Roman" w:cs="Times New Roman"/>
          <w:b/>
          <w:bCs/>
          <w:sz w:val="24"/>
          <w:szCs w:val="24"/>
          <w:u w:val="single"/>
        </w:rPr>
      </w:pPr>
      <w:r>
        <w:rPr>
          <w:rFonts w:ascii="Times New Roman" w:hAnsi="Times New Roman" w:cs="Times New Roman"/>
          <w:b/>
          <w:bCs/>
          <w:sz w:val="24"/>
          <w:szCs w:val="24"/>
          <w:u w:val="single"/>
        </w:rPr>
        <w:t>MISCELLANEOUS</w:t>
      </w:r>
    </w:p>
    <w:p w14:paraId="79280135" w14:textId="77777777" w:rsidR="00DB77F7" w:rsidRDefault="00DB77F7" w:rsidP="00DB77F7">
      <w:pPr>
        <w:pStyle w:val="ListParagraph"/>
        <w:spacing w:after="0" w:line="240" w:lineRule="auto"/>
        <w:ind w:left="0" w:right="-270"/>
        <w:rPr>
          <w:rFonts w:ascii="Times New Roman" w:hAnsi="Times New Roman" w:cs="Times New Roman"/>
          <w:b/>
          <w:bCs/>
          <w:sz w:val="24"/>
          <w:szCs w:val="24"/>
        </w:rPr>
      </w:pPr>
    </w:p>
    <w:p w14:paraId="0EC35846" w14:textId="77777777" w:rsidR="00DB77F7" w:rsidRDefault="00DB77F7" w:rsidP="00DB77F7">
      <w:pPr>
        <w:pStyle w:val="ListParagraph"/>
        <w:spacing w:after="0" w:line="240" w:lineRule="auto"/>
        <w:ind w:left="0" w:right="-270"/>
        <w:rPr>
          <w:rFonts w:ascii="Times New Roman" w:hAnsi="Times New Roman" w:cs="Times New Roman"/>
          <w:b/>
          <w:bCs/>
          <w:sz w:val="24"/>
          <w:szCs w:val="24"/>
        </w:rPr>
      </w:pPr>
      <w:r w:rsidRPr="00D011F2">
        <w:rPr>
          <w:rFonts w:ascii="Times New Roman" w:hAnsi="Times New Roman" w:cs="Times New Roman"/>
          <w:b/>
          <w:bCs/>
          <w:sz w:val="24"/>
          <w:szCs w:val="24"/>
        </w:rPr>
        <w:t>Other Items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655569">
        <w:rPr>
          <w:rFonts w:ascii="Times New Roman" w:hAnsi="Times New Roman" w:cs="Times New Roman"/>
          <w:sz w:val="24"/>
          <w:szCs w:val="24"/>
        </w:rPr>
        <w:t>Opportunity for Public Comment.</w:t>
      </w:r>
      <w:r>
        <w:rPr>
          <w:rFonts w:ascii="Times New Roman" w:hAnsi="Times New Roman" w:cs="Times New Roman"/>
          <w:b/>
          <w:bCs/>
          <w:sz w:val="24"/>
          <w:szCs w:val="24"/>
        </w:rPr>
        <w:t xml:space="preserve"> </w:t>
      </w:r>
    </w:p>
    <w:p w14:paraId="771E3F62" w14:textId="77777777" w:rsidR="00DB77F7" w:rsidRPr="008D7A92" w:rsidRDefault="00DB77F7" w:rsidP="00DB77F7">
      <w:pPr>
        <w:pStyle w:val="ListParagraph"/>
        <w:spacing w:after="0" w:line="240" w:lineRule="auto"/>
        <w:ind w:left="0" w:right="-270"/>
        <w:rPr>
          <w:rFonts w:ascii="Times New Roman" w:hAnsi="Times New Roman" w:cs="Times New Roman"/>
          <w:b/>
          <w:bCs/>
          <w:sz w:val="24"/>
          <w:szCs w:val="24"/>
          <w:u w:val="single"/>
        </w:rPr>
      </w:pPr>
    </w:p>
    <w:p w14:paraId="5E727727" w14:textId="77777777" w:rsidR="00DB77F7" w:rsidRDefault="00DB77F7" w:rsidP="00DB77F7">
      <w:pPr>
        <w:spacing w:after="0" w:line="240" w:lineRule="auto"/>
        <w:ind w:left="2160" w:right="-270" w:hanging="2160"/>
        <w:rPr>
          <w:rFonts w:ascii="Times New Roman" w:hAnsi="Times New Roman" w:cs="Times New Roman"/>
          <w:sz w:val="24"/>
          <w:szCs w:val="24"/>
        </w:rPr>
      </w:pPr>
      <w:r w:rsidRPr="00110E8F">
        <w:rPr>
          <w:rFonts w:ascii="Times New Roman" w:hAnsi="Times New Roman" w:cs="Times New Roman"/>
          <w:b/>
          <w:bCs/>
          <w:sz w:val="24"/>
          <w:szCs w:val="24"/>
        </w:rPr>
        <w:t>Next Meeting:</w:t>
      </w:r>
      <w:r>
        <w:rPr>
          <w:rFonts w:ascii="Times New Roman" w:hAnsi="Times New Roman" w:cs="Times New Roman"/>
          <w:sz w:val="24"/>
          <w:szCs w:val="24"/>
        </w:rPr>
        <w:t xml:space="preserve"> </w:t>
      </w:r>
      <w:r>
        <w:rPr>
          <w:rFonts w:ascii="Times New Roman" w:hAnsi="Times New Roman" w:cs="Times New Roman"/>
          <w:sz w:val="24"/>
          <w:szCs w:val="24"/>
        </w:rPr>
        <w:tab/>
      </w:r>
      <w:r w:rsidRPr="00C85D38">
        <w:rPr>
          <w:rFonts w:ascii="Times New Roman" w:hAnsi="Times New Roman" w:cs="Times New Roman"/>
          <w:sz w:val="24"/>
          <w:szCs w:val="24"/>
          <w:u w:val="single"/>
        </w:rPr>
        <w:t>Technical Committee-</w:t>
      </w:r>
      <w:r>
        <w:rPr>
          <w:rFonts w:ascii="Times New Roman" w:hAnsi="Times New Roman" w:cs="Times New Roman"/>
          <w:sz w:val="24"/>
          <w:szCs w:val="24"/>
        </w:rPr>
        <w:t xml:space="preserve"> May 16</w:t>
      </w:r>
      <w:r w:rsidRPr="00430F00">
        <w:rPr>
          <w:rFonts w:ascii="Times New Roman" w:hAnsi="Times New Roman" w:cs="Times New Roman"/>
          <w:sz w:val="24"/>
          <w:szCs w:val="24"/>
          <w:vertAlign w:val="superscript"/>
        </w:rPr>
        <w:t>th</w:t>
      </w:r>
      <w:r>
        <w:rPr>
          <w:rFonts w:ascii="Times New Roman" w:hAnsi="Times New Roman" w:cs="Times New Roman"/>
          <w:sz w:val="24"/>
          <w:szCs w:val="24"/>
        </w:rPr>
        <w:t>, 2024- 10:30 am-12:00 pm- First Floor Conference Room-City Hall</w:t>
      </w:r>
    </w:p>
    <w:p w14:paraId="68520A60" w14:textId="77777777" w:rsidR="00DB77F7" w:rsidRPr="00653C88" w:rsidRDefault="00DB77F7" w:rsidP="00DB77F7">
      <w:pPr>
        <w:spacing w:after="0" w:line="240" w:lineRule="auto"/>
        <w:ind w:left="2160" w:right="-270"/>
        <w:rPr>
          <w:rFonts w:ascii="Times New Roman" w:hAnsi="Times New Roman" w:cs="Times New Roman"/>
          <w:sz w:val="24"/>
          <w:szCs w:val="24"/>
        </w:rPr>
      </w:pPr>
      <w:r w:rsidRPr="00C85D38">
        <w:rPr>
          <w:rFonts w:ascii="Times New Roman" w:hAnsi="Times New Roman" w:cs="Times New Roman"/>
          <w:sz w:val="24"/>
          <w:szCs w:val="24"/>
          <w:u w:val="single"/>
        </w:rPr>
        <w:t>Coordinating Committee-</w:t>
      </w:r>
      <w:r>
        <w:rPr>
          <w:rFonts w:ascii="Times New Roman" w:hAnsi="Times New Roman" w:cs="Times New Roman"/>
          <w:sz w:val="24"/>
          <w:szCs w:val="24"/>
        </w:rPr>
        <w:t xml:space="preserve"> June 20</w:t>
      </w:r>
      <w:r w:rsidRPr="00430F00">
        <w:rPr>
          <w:rFonts w:ascii="Times New Roman" w:hAnsi="Times New Roman" w:cs="Times New Roman"/>
          <w:sz w:val="24"/>
          <w:szCs w:val="24"/>
          <w:vertAlign w:val="superscript"/>
        </w:rPr>
        <w:t>th</w:t>
      </w:r>
      <w:r>
        <w:rPr>
          <w:rFonts w:ascii="Times New Roman" w:hAnsi="Times New Roman" w:cs="Times New Roman"/>
          <w:sz w:val="24"/>
          <w:szCs w:val="24"/>
        </w:rPr>
        <w:t>, 2024- 12:00 pm-1:00 pm- City Hall, 4</w:t>
      </w:r>
      <w:r w:rsidRPr="00C85D38">
        <w:rPr>
          <w:rFonts w:ascii="Times New Roman" w:hAnsi="Times New Roman" w:cs="Times New Roman"/>
          <w:sz w:val="24"/>
          <w:szCs w:val="24"/>
          <w:vertAlign w:val="superscript"/>
        </w:rPr>
        <w:t>th</w:t>
      </w:r>
      <w:r>
        <w:rPr>
          <w:rFonts w:ascii="Times New Roman" w:hAnsi="Times New Roman" w:cs="Times New Roman"/>
          <w:sz w:val="24"/>
          <w:szCs w:val="24"/>
        </w:rPr>
        <w:t xml:space="preserve"> Floor Conference Room.</w:t>
      </w:r>
    </w:p>
    <w:p w14:paraId="2E6504B4" w14:textId="77777777" w:rsidR="00DB77F7" w:rsidRDefault="00DB77F7" w:rsidP="00DB77F7">
      <w:pPr>
        <w:spacing w:after="0" w:line="240" w:lineRule="auto"/>
        <w:ind w:left="-360" w:right="-270"/>
        <w:rPr>
          <w:rFonts w:ascii="Times New Roman" w:hAnsi="Times New Roman" w:cs="Times New Roman"/>
          <w:sz w:val="24"/>
          <w:szCs w:val="24"/>
        </w:rPr>
      </w:pPr>
    </w:p>
    <w:p w14:paraId="74724295" w14:textId="77777777" w:rsidR="00DB77F7" w:rsidRDefault="00DB77F7" w:rsidP="00DB77F7">
      <w:pPr>
        <w:spacing w:after="0" w:line="240" w:lineRule="auto"/>
        <w:ind w:left="-360" w:right="-270"/>
        <w:rPr>
          <w:rFonts w:ascii="Times New Roman" w:hAnsi="Times New Roman" w:cs="Times New Roman"/>
          <w:sz w:val="24"/>
          <w:szCs w:val="24"/>
        </w:rPr>
      </w:pPr>
      <w:r>
        <w:rPr>
          <w:rFonts w:ascii="Times New Roman" w:hAnsi="Times New Roman" w:cs="Times New Roman"/>
          <w:b/>
          <w:bCs/>
          <w:sz w:val="24"/>
          <w:szCs w:val="24"/>
          <w:u w:val="single"/>
        </w:rPr>
        <w:t>OTHER/ ADJOURNMENT</w:t>
      </w:r>
    </w:p>
    <w:p w14:paraId="5E713C1F" w14:textId="77777777" w:rsidR="00DB77F7" w:rsidRDefault="00DB77F7" w:rsidP="00DB77F7">
      <w:pPr>
        <w:spacing w:after="0" w:line="240" w:lineRule="auto"/>
        <w:ind w:left="-360" w:right="-270"/>
        <w:rPr>
          <w:rFonts w:ascii="Times New Roman" w:hAnsi="Times New Roman" w:cs="Times New Roman"/>
          <w:sz w:val="24"/>
          <w:szCs w:val="24"/>
        </w:rPr>
      </w:pPr>
    </w:p>
    <w:p w14:paraId="391C63FA" w14:textId="77777777" w:rsidR="00DB77F7" w:rsidRPr="00E47F1A" w:rsidRDefault="00DB77F7" w:rsidP="00DB77F7">
      <w:pPr>
        <w:spacing w:after="0" w:line="240" w:lineRule="auto"/>
        <w:ind w:left="-360" w:right="-270"/>
        <w:rPr>
          <w:rFonts w:ascii="Times New Roman" w:hAnsi="Times New Roman" w:cs="Times New Roman"/>
          <w:sz w:val="24"/>
          <w:szCs w:val="24"/>
        </w:rPr>
      </w:pPr>
      <w:r w:rsidRPr="002D24E8">
        <w:rPr>
          <w:rFonts w:ascii="Times New Roman" w:hAnsi="Times New Roman" w:cs="Times New Roman"/>
          <w:sz w:val="24"/>
          <w:szCs w:val="24"/>
        </w:rPr>
        <w:t xml:space="preserve">With no other comments and items on the agenda, </w:t>
      </w:r>
      <w:r>
        <w:rPr>
          <w:rFonts w:ascii="Times New Roman" w:hAnsi="Times New Roman" w:cs="Times New Roman"/>
          <w:sz w:val="24"/>
          <w:szCs w:val="24"/>
        </w:rPr>
        <w:t xml:space="preserve">Ron Hook </w:t>
      </w:r>
      <w:r w:rsidRPr="002D24E8">
        <w:rPr>
          <w:rFonts w:ascii="Times New Roman" w:hAnsi="Times New Roman" w:cs="Times New Roman"/>
          <w:sz w:val="24"/>
          <w:szCs w:val="24"/>
        </w:rPr>
        <w:t xml:space="preserve">motioned to </w:t>
      </w:r>
      <w:r>
        <w:rPr>
          <w:rFonts w:ascii="Times New Roman" w:hAnsi="Times New Roman" w:cs="Times New Roman"/>
          <w:sz w:val="24"/>
          <w:szCs w:val="24"/>
        </w:rPr>
        <w:t>adjourn the joint meeting. W</w:t>
      </w:r>
      <w:r w:rsidRPr="002D24E8">
        <w:rPr>
          <w:rFonts w:ascii="Times New Roman" w:hAnsi="Times New Roman" w:cs="Times New Roman"/>
          <w:sz w:val="24"/>
          <w:szCs w:val="24"/>
        </w:rPr>
        <w:t>ith general consent</w:t>
      </w:r>
      <w:r>
        <w:rPr>
          <w:rFonts w:ascii="Times New Roman" w:hAnsi="Times New Roman" w:cs="Times New Roman"/>
          <w:sz w:val="24"/>
          <w:szCs w:val="24"/>
        </w:rPr>
        <w:t>,</w:t>
      </w:r>
      <w:r w:rsidRPr="002D24E8">
        <w:rPr>
          <w:rFonts w:ascii="Times New Roman" w:hAnsi="Times New Roman" w:cs="Times New Roman"/>
          <w:sz w:val="24"/>
          <w:szCs w:val="24"/>
        </w:rPr>
        <w:t xml:space="preserve"> the meeting was adjourned. </w:t>
      </w:r>
      <w:r>
        <w:rPr>
          <w:rFonts w:ascii="Times New Roman" w:hAnsi="Times New Roman" w:cs="Times New Roman"/>
          <w:sz w:val="24"/>
          <w:szCs w:val="24"/>
        </w:rPr>
        <w:t xml:space="preserve"> </w:t>
      </w:r>
    </w:p>
    <w:p w14:paraId="11344B2F" w14:textId="77777777" w:rsidR="00DB77F7" w:rsidRPr="00166560" w:rsidRDefault="00DB77F7" w:rsidP="00DB77F7">
      <w:pPr>
        <w:spacing w:after="0" w:line="240" w:lineRule="auto"/>
        <w:rPr>
          <w:rFonts w:ascii="Times New Roman" w:hAnsi="Times New Roman" w:cs="Times New Roman"/>
        </w:rPr>
      </w:pPr>
    </w:p>
    <w:p w14:paraId="5E8634D0" w14:textId="7545B583" w:rsidR="00197629" w:rsidRPr="00173CE0" w:rsidRDefault="00197629" w:rsidP="000A2185">
      <w:pPr>
        <w:spacing w:after="0" w:line="240" w:lineRule="auto"/>
        <w:jc w:val="center"/>
      </w:pPr>
    </w:p>
    <w:sectPr w:rsidR="00197629" w:rsidRPr="00173C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70EEC" w14:textId="77777777" w:rsidR="00C22F2F" w:rsidRDefault="00C22F2F" w:rsidP="00C22F2F">
      <w:pPr>
        <w:spacing w:after="0" w:line="240" w:lineRule="auto"/>
      </w:pPr>
      <w:r>
        <w:separator/>
      </w:r>
    </w:p>
  </w:endnote>
  <w:endnote w:type="continuationSeparator" w:id="0">
    <w:p w14:paraId="7FF43550" w14:textId="77777777" w:rsidR="00C22F2F" w:rsidRDefault="00C22F2F" w:rsidP="00C2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9849D" w14:textId="77777777" w:rsidR="00C22F2F" w:rsidRDefault="00C22F2F" w:rsidP="00C22F2F">
      <w:pPr>
        <w:spacing w:after="0" w:line="240" w:lineRule="auto"/>
      </w:pPr>
      <w:r>
        <w:separator/>
      </w:r>
    </w:p>
  </w:footnote>
  <w:footnote w:type="continuationSeparator" w:id="0">
    <w:p w14:paraId="0974C1E0" w14:textId="77777777" w:rsidR="00C22F2F" w:rsidRDefault="00C22F2F" w:rsidP="00C22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25A"/>
    <w:multiLevelType w:val="hybridMultilevel"/>
    <w:tmpl w:val="89ECA26C"/>
    <w:lvl w:ilvl="0" w:tplc="AB08D7CE">
      <w:start w:val="2"/>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A3E1F"/>
    <w:multiLevelType w:val="hybridMultilevel"/>
    <w:tmpl w:val="CC64BDEE"/>
    <w:lvl w:ilvl="0" w:tplc="E438F802">
      <w:start w:val="1"/>
      <w:numFmt w:val="upperLetter"/>
      <w:lvlText w:val="%1."/>
      <w:lvlJc w:val="left"/>
      <w:pPr>
        <w:ind w:left="1080" w:hanging="360"/>
      </w:pPr>
      <w:rPr>
        <w:rFonts w:hint="default"/>
        <w:b/>
        <w:bCs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73C7CD8"/>
    <w:multiLevelType w:val="hybridMultilevel"/>
    <w:tmpl w:val="D12E6F0A"/>
    <w:lvl w:ilvl="0" w:tplc="DD4E90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782815"/>
    <w:multiLevelType w:val="hybridMultilevel"/>
    <w:tmpl w:val="488A3E60"/>
    <w:lvl w:ilvl="0" w:tplc="6FC8E0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26C04"/>
    <w:multiLevelType w:val="hybridMultilevel"/>
    <w:tmpl w:val="DE62FBC2"/>
    <w:lvl w:ilvl="0" w:tplc="E14A92DC">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A9D4EC7"/>
    <w:multiLevelType w:val="hybridMultilevel"/>
    <w:tmpl w:val="3A203FE4"/>
    <w:lvl w:ilvl="0" w:tplc="62A4B00A">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70F10"/>
    <w:multiLevelType w:val="hybridMultilevel"/>
    <w:tmpl w:val="9940BE00"/>
    <w:lvl w:ilvl="0" w:tplc="7928605A">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0B5643D"/>
    <w:multiLevelType w:val="hybridMultilevel"/>
    <w:tmpl w:val="CA2CA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01749"/>
    <w:multiLevelType w:val="hybridMultilevel"/>
    <w:tmpl w:val="EAE4C89A"/>
    <w:lvl w:ilvl="0" w:tplc="D828F4C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C4757F3"/>
    <w:multiLevelType w:val="singleLevel"/>
    <w:tmpl w:val="41E0AEFE"/>
    <w:lvl w:ilvl="0">
      <w:start w:val="1"/>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0" w15:restartNumberingAfterBreak="0">
    <w:nsid w:val="65653047"/>
    <w:multiLevelType w:val="hybridMultilevel"/>
    <w:tmpl w:val="7F241A6A"/>
    <w:lvl w:ilvl="0" w:tplc="DE5C2C0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A06DE"/>
    <w:multiLevelType w:val="hybridMultilevel"/>
    <w:tmpl w:val="D33EB07A"/>
    <w:lvl w:ilvl="0" w:tplc="0554A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249444">
    <w:abstractNumId w:val="9"/>
  </w:num>
  <w:num w:numId="2" w16cid:durableId="1064765656">
    <w:abstractNumId w:val="3"/>
  </w:num>
  <w:num w:numId="3" w16cid:durableId="1583491588">
    <w:abstractNumId w:val="10"/>
  </w:num>
  <w:num w:numId="4" w16cid:durableId="322465875">
    <w:abstractNumId w:val="11"/>
  </w:num>
  <w:num w:numId="5" w16cid:durableId="1476532382">
    <w:abstractNumId w:val="7"/>
  </w:num>
  <w:num w:numId="6" w16cid:durableId="1485664236">
    <w:abstractNumId w:val="1"/>
  </w:num>
  <w:num w:numId="7" w16cid:durableId="1476414681">
    <w:abstractNumId w:val="5"/>
  </w:num>
  <w:num w:numId="8" w16cid:durableId="1272935094">
    <w:abstractNumId w:val="6"/>
  </w:num>
  <w:num w:numId="9" w16cid:durableId="664359324">
    <w:abstractNumId w:val="8"/>
  </w:num>
  <w:num w:numId="10" w16cid:durableId="562182758">
    <w:abstractNumId w:val="4"/>
  </w:num>
  <w:num w:numId="11" w16cid:durableId="1514759562">
    <w:abstractNumId w:val="0"/>
  </w:num>
  <w:num w:numId="12" w16cid:durableId="83252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29"/>
    <w:rsid w:val="000A2185"/>
    <w:rsid w:val="000B0D7C"/>
    <w:rsid w:val="0010650D"/>
    <w:rsid w:val="00116363"/>
    <w:rsid w:val="00173CE0"/>
    <w:rsid w:val="00184047"/>
    <w:rsid w:val="001916F1"/>
    <w:rsid w:val="00197629"/>
    <w:rsid w:val="002271A9"/>
    <w:rsid w:val="00257EBC"/>
    <w:rsid w:val="00283D26"/>
    <w:rsid w:val="002D710C"/>
    <w:rsid w:val="00315690"/>
    <w:rsid w:val="003239ED"/>
    <w:rsid w:val="00324C65"/>
    <w:rsid w:val="00326333"/>
    <w:rsid w:val="0037289B"/>
    <w:rsid w:val="003C72FF"/>
    <w:rsid w:val="004040EF"/>
    <w:rsid w:val="00446E66"/>
    <w:rsid w:val="00486CCD"/>
    <w:rsid w:val="004B2E81"/>
    <w:rsid w:val="004B7361"/>
    <w:rsid w:val="0050046B"/>
    <w:rsid w:val="005D2F25"/>
    <w:rsid w:val="005E4FAD"/>
    <w:rsid w:val="00626D68"/>
    <w:rsid w:val="0064313D"/>
    <w:rsid w:val="006C3FAD"/>
    <w:rsid w:val="006D4E00"/>
    <w:rsid w:val="006D5D50"/>
    <w:rsid w:val="006D65F1"/>
    <w:rsid w:val="006E603A"/>
    <w:rsid w:val="0071207F"/>
    <w:rsid w:val="00784204"/>
    <w:rsid w:val="0079475C"/>
    <w:rsid w:val="007A1167"/>
    <w:rsid w:val="007C5B6B"/>
    <w:rsid w:val="0088641D"/>
    <w:rsid w:val="008B1FA0"/>
    <w:rsid w:val="009114B3"/>
    <w:rsid w:val="00937EE0"/>
    <w:rsid w:val="009D7982"/>
    <w:rsid w:val="009E5344"/>
    <w:rsid w:val="00A81D06"/>
    <w:rsid w:val="00B0699A"/>
    <w:rsid w:val="00B078C9"/>
    <w:rsid w:val="00BD10DB"/>
    <w:rsid w:val="00BF5233"/>
    <w:rsid w:val="00C2247D"/>
    <w:rsid w:val="00C22F2F"/>
    <w:rsid w:val="00C421C3"/>
    <w:rsid w:val="00C92332"/>
    <w:rsid w:val="00D2152D"/>
    <w:rsid w:val="00D8159C"/>
    <w:rsid w:val="00DB77F7"/>
    <w:rsid w:val="00E11A0C"/>
    <w:rsid w:val="00E42790"/>
    <w:rsid w:val="00E63D1E"/>
    <w:rsid w:val="00ED1755"/>
    <w:rsid w:val="00F5033F"/>
    <w:rsid w:val="00F8285F"/>
    <w:rsid w:val="00FD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4371"/>
  <w15:chartTrackingRefBased/>
  <w15:docId w15:val="{533AFE22-A2CA-4D57-93B8-2F98AFF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29"/>
    <w:pPr>
      <w:spacing w:after="200" w:line="276" w:lineRule="auto"/>
      <w:ind w:left="720"/>
      <w:contextualSpacing/>
    </w:pPr>
  </w:style>
  <w:style w:type="character" w:styleId="Hyperlink">
    <w:name w:val="Hyperlink"/>
    <w:basedOn w:val="DefaultParagraphFont"/>
    <w:uiPriority w:val="99"/>
    <w:unhideWhenUsed/>
    <w:rsid w:val="00197629"/>
    <w:rPr>
      <w:color w:val="0563C1" w:themeColor="hyperlink"/>
      <w:u w:val="single"/>
    </w:rPr>
  </w:style>
  <w:style w:type="character" w:styleId="UnresolvedMention">
    <w:name w:val="Unresolved Mention"/>
    <w:basedOn w:val="DefaultParagraphFont"/>
    <w:uiPriority w:val="99"/>
    <w:semiHidden/>
    <w:unhideWhenUsed/>
    <w:rsid w:val="00173CE0"/>
    <w:rPr>
      <w:color w:val="605E5C"/>
      <w:shd w:val="clear" w:color="auto" w:fill="E1DFDD"/>
    </w:rPr>
  </w:style>
  <w:style w:type="paragraph" w:styleId="Header">
    <w:name w:val="header"/>
    <w:basedOn w:val="Normal"/>
    <w:link w:val="HeaderChar"/>
    <w:uiPriority w:val="99"/>
    <w:unhideWhenUsed/>
    <w:rsid w:val="00C2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F2F"/>
  </w:style>
  <w:style w:type="paragraph" w:styleId="Footer">
    <w:name w:val="footer"/>
    <w:basedOn w:val="Normal"/>
    <w:link w:val="FooterChar"/>
    <w:uiPriority w:val="99"/>
    <w:unhideWhenUsed/>
    <w:rsid w:val="00C2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sephmo.gov/1004/Title-V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Kidwell</dc:creator>
  <cp:keywords/>
  <dc:description/>
  <cp:lastModifiedBy>Maximilian Schieber</cp:lastModifiedBy>
  <cp:revision>5</cp:revision>
  <cp:lastPrinted>2024-05-08T16:27:00Z</cp:lastPrinted>
  <dcterms:created xsi:type="dcterms:W3CDTF">2024-05-07T14:43:00Z</dcterms:created>
  <dcterms:modified xsi:type="dcterms:W3CDTF">2024-05-15T21:10:00Z</dcterms:modified>
</cp:coreProperties>
</file>